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FE505">
      <w:pPr>
        <w:jc w:val="center"/>
        <w:rPr>
          <w:color w:val="auto"/>
          <w:highlight w:val="none"/>
        </w:rPr>
      </w:pPr>
    </w:p>
    <w:p w14:paraId="25A55581">
      <w:pPr>
        <w:jc w:val="center"/>
        <w:rPr>
          <w:color w:val="auto"/>
          <w:highlight w:val="none"/>
        </w:rPr>
      </w:pPr>
    </w:p>
    <w:p w14:paraId="1EF8C02E">
      <w:pPr>
        <w:jc w:val="center"/>
        <w:rPr>
          <w:color w:val="auto"/>
          <w:highlight w:val="none"/>
        </w:rPr>
      </w:pPr>
    </w:p>
    <w:p w14:paraId="2F09DF1B">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14:paraId="121C2FF4">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14:paraId="0C5E1B62">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14:paraId="70A21B33">
      <w:pPr>
        <w:rPr>
          <w:color w:val="auto"/>
          <w:highlight w:val="none"/>
        </w:rPr>
      </w:pPr>
    </w:p>
    <w:p w14:paraId="55553CC5">
      <w:pPr>
        <w:rPr>
          <w:color w:val="auto"/>
          <w:highlight w:val="none"/>
        </w:rPr>
      </w:pP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9"/>
        <w:gridCol w:w="6290"/>
      </w:tblGrid>
      <w:tr w14:paraId="40E9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308" w:type="pct"/>
            <w:tcBorders>
              <w:top w:val="nil"/>
              <w:left w:val="nil"/>
              <w:bottom w:val="nil"/>
              <w:right w:val="nil"/>
            </w:tcBorders>
            <w:vAlign w:val="center"/>
          </w:tcPr>
          <w:p w14:paraId="10AF4E40">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691" w:type="pct"/>
            <w:tcBorders>
              <w:top w:val="nil"/>
              <w:left w:val="nil"/>
              <w:bottom w:val="nil"/>
              <w:right w:val="nil"/>
            </w:tcBorders>
            <w:vAlign w:val="center"/>
          </w:tcPr>
          <w:p w14:paraId="50986AB3">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2024年东莞市塘厦镇网格管理中心网格管理员工作服采购项目</w:t>
            </w:r>
          </w:p>
        </w:tc>
      </w:tr>
      <w:tr w14:paraId="4545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08" w:type="pct"/>
            <w:tcBorders>
              <w:top w:val="nil"/>
              <w:left w:val="nil"/>
              <w:bottom w:val="nil"/>
              <w:right w:val="nil"/>
            </w:tcBorders>
            <w:vAlign w:val="center"/>
          </w:tcPr>
          <w:p w14:paraId="511ADBF6">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691" w:type="pct"/>
            <w:tcBorders>
              <w:top w:val="nil"/>
              <w:left w:val="nil"/>
              <w:bottom w:val="nil"/>
              <w:right w:val="nil"/>
            </w:tcBorders>
            <w:vAlign w:val="center"/>
          </w:tcPr>
          <w:p w14:paraId="52B16773">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GSDG2024-021A</w:t>
            </w:r>
          </w:p>
        </w:tc>
      </w:tr>
      <w:tr w14:paraId="28A1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08" w:type="pct"/>
            <w:tcBorders>
              <w:top w:val="nil"/>
              <w:left w:val="nil"/>
              <w:bottom w:val="nil"/>
              <w:right w:val="nil"/>
            </w:tcBorders>
            <w:vAlign w:val="center"/>
          </w:tcPr>
          <w:p w14:paraId="383769CD">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691" w:type="pct"/>
            <w:tcBorders>
              <w:top w:val="nil"/>
              <w:left w:val="nil"/>
              <w:bottom w:val="nil"/>
              <w:right w:val="nil"/>
            </w:tcBorders>
            <w:vAlign w:val="center"/>
          </w:tcPr>
          <w:p w14:paraId="38D0DF7D">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东莞市塘厦镇网格管理中心</w:t>
            </w:r>
          </w:p>
        </w:tc>
      </w:tr>
      <w:tr w14:paraId="5B46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08" w:type="pct"/>
            <w:tcBorders>
              <w:top w:val="nil"/>
              <w:left w:val="nil"/>
              <w:bottom w:val="nil"/>
              <w:right w:val="nil"/>
            </w:tcBorders>
            <w:vAlign w:val="center"/>
          </w:tcPr>
          <w:p w14:paraId="15B17C22">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691" w:type="pct"/>
            <w:tcBorders>
              <w:top w:val="nil"/>
              <w:left w:val="nil"/>
              <w:bottom w:val="nil"/>
              <w:right w:val="nil"/>
            </w:tcBorders>
            <w:vAlign w:val="center"/>
          </w:tcPr>
          <w:p w14:paraId="62C980C4">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14:paraId="38785C24">
      <w:pPr>
        <w:rPr>
          <w:color w:val="auto"/>
          <w:highlight w:val="none"/>
        </w:rPr>
      </w:pPr>
    </w:p>
    <w:p w14:paraId="00CFF26D">
      <w:pPr>
        <w:jc w:val="center"/>
        <w:rPr>
          <w:color w:val="auto"/>
          <w:sz w:val="24"/>
          <w:szCs w:val="32"/>
          <w:highlight w:val="none"/>
        </w:rPr>
      </w:pPr>
    </w:p>
    <w:p w14:paraId="099744A4">
      <w:pPr>
        <w:jc w:val="center"/>
        <w:rPr>
          <w:color w:val="auto"/>
          <w:sz w:val="24"/>
          <w:szCs w:val="32"/>
          <w:highlight w:val="none"/>
        </w:rPr>
      </w:pPr>
    </w:p>
    <w:p w14:paraId="0EDEF221">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4</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9</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6</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14:paraId="3147AD49">
          <w:pPr>
            <w:jc w:val="center"/>
            <w:rPr>
              <w:b/>
              <w:bCs/>
              <w:color w:val="auto"/>
              <w:sz w:val="24"/>
              <w:szCs w:val="32"/>
              <w:highlight w:val="none"/>
            </w:rPr>
          </w:pPr>
          <w:r>
            <w:rPr>
              <w:rFonts w:ascii="宋体" w:hAnsi="宋体"/>
              <w:b/>
              <w:bCs/>
              <w:color w:val="auto"/>
              <w:sz w:val="24"/>
              <w:szCs w:val="32"/>
              <w:highlight w:val="none"/>
            </w:rPr>
            <w:t>目录</w:t>
          </w:r>
        </w:p>
        <w:p w14:paraId="62C3ABC8">
          <w:pPr>
            <w:pStyle w:val="24"/>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14:paraId="3046FB16">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9DC0181">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1C5118D4">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52FDE8E">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3E6A9C63">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3FF0BEA8">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42FE528">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AE98498">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E6FD6EB">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EF34B8C">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0B480ED">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1A331B65">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027B25AE">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50711E8D">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2371266C">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1188C798">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0992CC58">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4DEED2BE">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11113D9">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1B8149D">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7DA9076">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255772AA">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F65C547">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5EF1E243">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4839DE93">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71437D39">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6B7F681B">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6AD8D43">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3C7F2CE0">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6621252E">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8CB45F2">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3C89B33">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B1F952A">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B8281E2">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044EFE1A">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FF8E99C">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22157F4E">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22D13452">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7464B799">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371BFCC3">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491A2F17">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14:paraId="6BED552C">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14:paraId="5E32C193">
      <w:pPr>
        <w:pStyle w:val="3"/>
        <w:numPr>
          <w:ilvl w:val="0"/>
          <w:numId w:val="1"/>
        </w:numPr>
        <w:rPr>
          <w:color w:val="auto"/>
          <w:highlight w:val="none"/>
        </w:rPr>
      </w:pPr>
      <w:bookmarkStart w:id="3" w:name="_Toc6185"/>
      <w:r>
        <w:rPr>
          <w:rFonts w:hint="eastAsia"/>
          <w:color w:val="auto"/>
          <w:highlight w:val="none"/>
        </w:rPr>
        <w:t>投标邀请</w:t>
      </w:r>
      <w:bookmarkEnd w:id="3"/>
    </w:p>
    <w:p w14:paraId="4008AAF1">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2925FC2F">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2024年东莞市塘厦镇网格管理中心网格管理员工作服采购项目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15</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00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14:paraId="642819DE">
      <w:pPr>
        <w:pStyle w:val="4"/>
        <w:spacing w:line="360" w:lineRule="auto"/>
        <w:jc w:val="left"/>
        <w:rPr>
          <w:rFonts w:ascii="宋体" w:hAnsi="宋体" w:cs="宋体"/>
          <w:bCs/>
          <w:color w:val="auto"/>
          <w:sz w:val="21"/>
          <w:szCs w:val="21"/>
          <w:highlight w:val="none"/>
        </w:rPr>
      </w:pPr>
      <w:bookmarkStart w:id="4" w:name="_Toc35393790"/>
      <w:bookmarkStart w:id="5" w:name="_Toc35393621"/>
      <w:bookmarkStart w:id="6" w:name="_Toc2169"/>
      <w:bookmarkStart w:id="7" w:name="_Toc28359002"/>
      <w:bookmarkStart w:id="8" w:name="_Toc28359079"/>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14:paraId="3069B10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GSDG2024-021A</w:t>
      </w:r>
    </w:p>
    <w:p w14:paraId="030606D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2024年东莞市塘厦镇网格管理中心网格管理员工作服采购项目</w:t>
      </w:r>
    </w:p>
    <w:bookmarkEnd w:id="9"/>
    <w:p w14:paraId="09C813E5">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项目预算</w:t>
      </w:r>
      <w:r>
        <w:rPr>
          <w:rFonts w:hint="eastAsia" w:ascii="宋体" w:hAnsi="宋体" w:cs="宋体"/>
          <w:color w:val="auto"/>
          <w:szCs w:val="21"/>
          <w:highlight w:val="none"/>
        </w:rPr>
        <w:t>：</w:t>
      </w:r>
      <w:r>
        <w:rPr>
          <w:rFonts w:hint="eastAsia" w:ascii="宋体" w:hAnsi="宋体" w:eastAsia="宋体" w:cs="宋体"/>
          <w:color w:val="auto"/>
          <w:highlight w:val="none"/>
          <w:lang w:val="en-US" w:eastAsia="zh-CN"/>
        </w:rPr>
        <w:t>626,870.00元</w:t>
      </w:r>
    </w:p>
    <w:p w14:paraId="337F05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3D0B8E19">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3680"/>
        <w:gridCol w:w="4017"/>
      </w:tblGrid>
      <w:tr w14:paraId="4921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7" w:type="dxa"/>
            <w:vAlign w:val="center"/>
          </w:tcPr>
          <w:p w14:paraId="112FF00E">
            <w:pPr>
              <w:spacing w:line="360" w:lineRule="auto"/>
              <w:jc w:val="center"/>
              <w:rPr>
                <w:rFonts w:hAnsi="宋体"/>
                <w:color w:val="auto"/>
                <w:szCs w:val="21"/>
                <w:highlight w:val="none"/>
              </w:rPr>
            </w:pPr>
            <w:r>
              <w:rPr>
                <w:rFonts w:hint="eastAsia" w:hAnsi="宋体"/>
                <w:color w:val="auto"/>
                <w:szCs w:val="21"/>
                <w:highlight w:val="none"/>
              </w:rPr>
              <w:t>包号</w:t>
            </w:r>
          </w:p>
        </w:tc>
        <w:tc>
          <w:tcPr>
            <w:tcW w:w="3680" w:type="dxa"/>
            <w:vAlign w:val="center"/>
          </w:tcPr>
          <w:p w14:paraId="4437E2EB">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4017" w:type="dxa"/>
            <w:vAlign w:val="center"/>
          </w:tcPr>
          <w:p w14:paraId="156947E8">
            <w:pPr>
              <w:spacing w:line="360" w:lineRule="auto"/>
              <w:jc w:val="center"/>
              <w:rPr>
                <w:rFonts w:hAnsi="宋体"/>
                <w:b/>
                <w:color w:val="auto"/>
                <w:szCs w:val="21"/>
                <w:highlight w:val="none"/>
              </w:rPr>
            </w:pPr>
            <w:r>
              <w:rPr>
                <w:rFonts w:hint="eastAsia" w:hAnsi="宋体"/>
                <w:b/>
                <w:color w:val="auto"/>
                <w:szCs w:val="21"/>
                <w:highlight w:val="none"/>
                <w:lang w:val="en-US" w:eastAsia="zh-CN"/>
              </w:rPr>
              <w:t>供货</w:t>
            </w:r>
            <w:r>
              <w:rPr>
                <w:rFonts w:hint="eastAsia" w:hAnsi="宋体"/>
                <w:b/>
                <w:color w:val="auto"/>
                <w:szCs w:val="21"/>
                <w:highlight w:val="none"/>
              </w:rPr>
              <w:t>期</w:t>
            </w:r>
          </w:p>
        </w:tc>
      </w:tr>
      <w:tr w14:paraId="775A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717" w:type="dxa"/>
            <w:vAlign w:val="center"/>
          </w:tcPr>
          <w:p w14:paraId="2B6A25B8">
            <w:pPr>
              <w:spacing w:line="360" w:lineRule="auto"/>
              <w:jc w:val="center"/>
              <w:rPr>
                <w:rFonts w:hAnsi="宋体"/>
                <w:color w:val="auto"/>
                <w:szCs w:val="21"/>
                <w:highlight w:val="none"/>
              </w:rPr>
            </w:pPr>
            <w:r>
              <w:rPr>
                <w:rFonts w:hint="eastAsia" w:hAnsi="宋体"/>
                <w:color w:val="auto"/>
                <w:szCs w:val="21"/>
                <w:highlight w:val="none"/>
              </w:rPr>
              <w:t>包A</w:t>
            </w:r>
          </w:p>
        </w:tc>
        <w:tc>
          <w:tcPr>
            <w:tcW w:w="3680" w:type="dxa"/>
            <w:vAlign w:val="center"/>
          </w:tcPr>
          <w:p w14:paraId="0315C2CE">
            <w:pPr>
              <w:spacing w:line="360" w:lineRule="auto"/>
              <w:jc w:val="center"/>
              <w:rPr>
                <w:rFonts w:hAnsi="宋体"/>
                <w:color w:val="auto"/>
                <w:szCs w:val="21"/>
                <w:highlight w:val="none"/>
              </w:rPr>
            </w:pPr>
            <w:r>
              <w:rPr>
                <w:rFonts w:hint="eastAsia" w:ascii="宋体" w:hAnsi="宋体" w:cs="宋体"/>
                <w:color w:val="auto"/>
                <w:szCs w:val="21"/>
                <w:highlight w:val="none"/>
                <w:lang w:eastAsia="zh-CN"/>
              </w:rPr>
              <w:t>2024年东莞市塘厦镇网格管理中心网格管理员工作服采购项目</w:t>
            </w:r>
            <w:r>
              <w:rPr>
                <w:rFonts w:hint="eastAsia" w:hAnsi="宋体"/>
                <w:color w:val="auto"/>
                <w:szCs w:val="21"/>
                <w:highlight w:val="none"/>
              </w:rPr>
              <w:t>一项</w:t>
            </w:r>
          </w:p>
        </w:tc>
        <w:tc>
          <w:tcPr>
            <w:tcW w:w="4017" w:type="dxa"/>
            <w:vAlign w:val="center"/>
          </w:tcPr>
          <w:p w14:paraId="7B76680F">
            <w:pPr>
              <w:spacing w:line="360" w:lineRule="auto"/>
              <w:jc w:val="center"/>
              <w:rPr>
                <w:rFonts w:hint="default" w:hAnsi="宋体" w:eastAsia="宋体"/>
                <w:color w:val="auto"/>
                <w:szCs w:val="21"/>
                <w:highlight w:val="none"/>
                <w:lang w:val="en-US" w:eastAsia="zh-CN"/>
              </w:rPr>
            </w:pPr>
            <w:r>
              <w:rPr>
                <w:rFonts w:hint="eastAsia" w:ascii="宋体" w:hAnsi="宋体" w:eastAsia="宋体"/>
                <w:color w:val="auto"/>
                <w:szCs w:val="21"/>
                <w:highlight w:val="none"/>
                <w:lang w:eastAsia="zh-CN"/>
              </w:rPr>
              <w:t>自签订合同之日起20个日历日内完成供货并验收。</w:t>
            </w:r>
          </w:p>
        </w:tc>
      </w:tr>
    </w:tbl>
    <w:p w14:paraId="121171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14:paraId="6DD785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14:paraId="680F88B4">
      <w:pPr>
        <w:pStyle w:val="4"/>
        <w:spacing w:line="360" w:lineRule="auto"/>
        <w:jc w:val="left"/>
        <w:rPr>
          <w:rFonts w:ascii="宋体" w:hAnsi="宋体" w:cs="宋体"/>
          <w:b w:val="0"/>
          <w:color w:val="auto"/>
          <w:sz w:val="21"/>
          <w:szCs w:val="21"/>
          <w:highlight w:val="none"/>
        </w:rPr>
      </w:pPr>
      <w:bookmarkStart w:id="10" w:name="_Toc25198"/>
      <w:bookmarkStart w:id="11" w:name="_Toc35393791"/>
      <w:bookmarkStart w:id="12" w:name="_Toc28359003"/>
      <w:bookmarkStart w:id="13" w:name="_Toc28359080"/>
      <w:bookmarkStart w:id="14" w:name="_Toc35393622"/>
      <w:r>
        <w:rPr>
          <w:rFonts w:hint="eastAsia" w:ascii="宋体" w:hAnsi="宋体" w:cs="宋体"/>
          <w:bCs/>
          <w:color w:val="auto"/>
          <w:sz w:val="21"/>
          <w:szCs w:val="21"/>
          <w:highlight w:val="none"/>
        </w:rPr>
        <w:t>二、申请人的资格要求：</w:t>
      </w:r>
      <w:bookmarkEnd w:id="10"/>
      <w:bookmarkEnd w:id="11"/>
      <w:bookmarkEnd w:id="12"/>
      <w:bookmarkEnd w:id="13"/>
      <w:bookmarkEnd w:id="14"/>
    </w:p>
    <w:p w14:paraId="362E7FB0">
      <w:pPr>
        <w:widowControl/>
        <w:spacing w:line="360" w:lineRule="auto"/>
        <w:ind w:firstLine="420" w:firstLineChars="200"/>
        <w:outlineLvl w:val="2"/>
        <w:rPr>
          <w:rFonts w:ascii="宋体" w:hAnsi="宋体"/>
          <w:color w:val="auto"/>
          <w:szCs w:val="21"/>
          <w:highlight w:val="none"/>
        </w:rPr>
      </w:pPr>
      <w:bookmarkStart w:id="15" w:name="_Toc16211"/>
      <w:bookmarkStart w:id="16" w:name="_Toc28359004"/>
      <w:bookmarkStart w:id="17" w:name="_Toc28359081"/>
      <w:r>
        <w:rPr>
          <w:rFonts w:hint="eastAsia" w:ascii="宋体" w:hAnsi="宋体"/>
          <w:color w:val="auto"/>
          <w:szCs w:val="21"/>
          <w:highlight w:val="none"/>
        </w:rPr>
        <w:t>1.投标供应商应具备</w:t>
      </w:r>
      <w:r>
        <w:rPr>
          <w:rFonts w:hint="eastAsia" w:ascii="宋体" w:hAnsi="宋体"/>
          <w:color w:val="auto"/>
          <w:szCs w:val="21"/>
          <w:highlight w:val="none"/>
          <w:lang w:val="en-US" w:eastAsia="zh-CN"/>
        </w:rPr>
        <w:t>的</w:t>
      </w:r>
      <w:r>
        <w:rPr>
          <w:rFonts w:hint="eastAsia" w:ascii="宋体" w:hAnsi="宋体"/>
          <w:color w:val="auto"/>
          <w:szCs w:val="21"/>
          <w:highlight w:val="none"/>
        </w:rPr>
        <w:t>条件，提供下列材料：</w:t>
      </w:r>
      <w:bookmarkEnd w:id="15"/>
    </w:p>
    <w:p w14:paraId="581FF75B">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242F0DD5">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2）有依法缴纳税收和社会保障资金的良好记录：</w:t>
      </w:r>
      <w:r>
        <w:rPr>
          <w:rFonts w:hint="eastAsia" w:ascii="宋体" w:hAnsi="宋体"/>
          <w:color w:val="auto"/>
          <w:szCs w:val="21"/>
          <w:highlight w:val="none"/>
          <w:lang w:eastAsia="zh-CN"/>
        </w:rPr>
        <w:t>参考响应文件格式“资格条件声明函”作相关承诺。</w:t>
      </w:r>
    </w:p>
    <w:p w14:paraId="16E7F6E9">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3）具有良好的商业信誉和健全的财务会计制度：</w:t>
      </w:r>
      <w:r>
        <w:rPr>
          <w:rFonts w:hint="eastAsia" w:ascii="宋体" w:hAnsi="宋体"/>
          <w:color w:val="auto"/>
          <w:szCs w:val="21"/>
          <w:highlight w:val="none"/>
          <w:lang w:eastAsia="zh-CN"/>
        </w:rPr>
        <w:t>参考响应文件格式“资格条件声明函”作相关承诺。</w:t>
      </w:r>
    </w:p>
    <w:p w14:paraId="37A43EDD">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w:t>
      </w:r>
      <w:r>
        <w:rPr>
          <w:rFonts w:hint="eastAsia" w:ascii="宋体" w:hAnsi="宋体"/>
          <w:color w:val="auto"/>
          <w:szCs w:val="21"/>
          <w:highlight w:val="none"/>
          <w:lang w:eastAsia="zh-CN"/>
        </w:rPr>
        <w:t>参考响应文件格式“资格条件声明函”作相关承诺。</w:t>
      </w:r>
    </w:p>
    <w:p w14:paraId="2832A1E4">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14:paraId="284F36FD">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14:paraId="62D1F387">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14:paraId="0622607F">
      <w:pPr>
        <w:widowControl/>
        <w:spacing w:line="360" w:lineRule="auto"/>
        <w:ind w:firstLine="420" w:firstLineChars="200"/>
        <w:rPr>
          <w:rFonts w:hint="eastAsia"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14:paraId="446AA218">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14:paraId="5BFEF859">
      <w:pPr>
        <w:pStyle w:val="4"/>
        <w:spacing w:line="360" w:lineRule="auto"/>
        <w:jc w:val="left"/>
        <w:rPr>
          <w:rFonts w:ascii="宋体" w:hAnsi="宋体" w:cs="宋体"/>
          <w:bCs/>
          <w:color w:val="auto"/>
          <w:sz w:val="21"/>
          <w:szCs w:val="21"/>
          <w:highlight w:val="none"/>
        </w:rPr>
      </w:pPr>
      <w:bookmarkStart w:id="19" w:name="_Toc35393623"/>
      <w:bookmarkStart w:id="20" w:name="_Toc35393792"/>
      <w:bookmarkStart w:id="21" w:name="_Toc173"/>
      <w:r>
        <w:rPr>
          <w:rFonts w:hint="eastAsia" w:ascii="宋体" w:hAnsi="宋体" w:cs="宋体"/>
          <w:bCs/>
          <w:color w:val="auto"/>
          <w:sz w:val="21"/>
          <w:szCs w:val="21"/>
          <w:highlight w:val="none"/>
        </w:rPr>
        <w:t>三、获取招标文件</w:t>
      </w:r>
      <w:bookmarkEnd w:id="16"/>
      <w:bookmarkEnd w:id="17"/>
      <w:bookmarkEnd w:id="19"/>
      <w:bookmarkEnd w:id="20"/>
      <w:bookmarkEnd w:id="21"/>
    </w:p>
    <w:p w14:paraId="28E80F9C">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w:t>
      </w:r>
    </w:p>
    <w:p w14:paraId="7CD26F31">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 xml:space="preserve">日（节假日除外），上午9：00～12：00，下午14：30～17：30（北京时间）； </w:t>
      </w:r>
    </w:p>
    <w:p w14:paraId="76B1D0AC">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14:paraId="76D0141E">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14:paraId="68F0B8CE">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14:paraId="7023D3EF">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14:paraId="77D01BC9">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14:paraId="18B5C0A7">
      <w:pPr>
        <w:pStyle w:val="2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14:paraId="02182C0E">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14:paraId="0ACC48BE">
      <w:pPr>
        <w:pStyle w:val="4"/>
        <w:spacing w:line="360" w:lineRule="auto"/>
        <w:jc w:val="left"/>
        <w:rPr>
          <w:rFonts w:ascii="宋体" w:hAnsi="宋体" w:cs="宋体"/>
          <w:bCs/>
          <w:color w:val="auto"/>
          <w:sz w:val="21"/>
          <w:szCs w:val="21"/>
          <w:highlight w:val="none"/>
        </w:rPr>
      </w:pPr>
      <w:bookmarkStart w:id="22" w:name="_Toc28359005"/>
      <w:bookmarkStart w:id="23" w:name="_Toc28359082"/>
      <w:bookmarkStart w:id="24" w:name="_Toc28585"/>
      <w:bookmarkStart w:id="25" w:name="_Toc35393793"/>
      <w:bookmarkStart w:id="26" w:name="_Toc35393624"/>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14:paraId="18B89A3B">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27</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15</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00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bookmarkStart w:id="174" w:name="_GoBack"/>
      <w:bookmarkEnd w:id="174"/>
    </w:p>
    <w:p w14:paraId="02E72819">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地点：东莞市南城街道鸿福西路81号国际商会大厦13A层01室</w:t>
      </w:r>
      <w:r>
        <w:rPr>
          <w:rFonts w:hint="eastAsia" w:ascii="宋体" w:hAnsi="宋体" w:eastAsia="宋体" w:cs="宋体"/>
          <w:i w:val="0"/>
          <w:iCs w:val="0"/>
          <w:caps w:val="0"/>
          <w:color w:val="auto"/>
          <w:spacing w:val="0"/>
          <w:sz w:val="21"/>
          <w:szCs w:val="21"/>
          <w:highlight w:val="none"/>
        </w:rPr>
        <w:t>。</w:t>
      </w:r>
    </w:p>
    <w:p w14:paraId="27B338AF">
      <w:pPr>
        <w:pStyle w:val="4"/>
        <w:spacing w:line="360" w:lineRule="auto"/>
        <w:jc w:val="left"/>
        <w:rPr>
          <w:rFonts w:ascii="宋体" w:hAnsi="宋体" w:cs="宋体"/>
          <w:bCs/>
          <w:color w:val="auto"/>
          <w:sz w:val="21"/>
          <w:szCs w:val="21"/>
          <w:highlight w:val="none"/>
        </w:rPr>
      </w:pPr>
      <w:bookmarkStart w:id="27" w:name="_Toc28359007"/>
      <w:bookmarkStart w:id="28" w:name="_Toc35393625"/>
      <w:bookmarkStart w:id="29" w:name="_Toc25695"/>
      <w:bookmarkStart w:id="30" w:name="_Toc35393794"/>
      <w:bookmarkStart w:id="31" w:name="_Toc28359084"/>
      <w:r>
        <w:rPr>
          <w:rFonts w:hint="eastAsia" w:ascii="宋体" w:hAnsi="宋体" w:cs="宋体"/>
          <w:bCs/>
          <w:color w:val="auto"/>
          <w:sz w:val="21"/>
          <w:szCs w:val="21"/>
          <w:highlight w:val="none"/>
        </w:rPr>
        <w:t>五、公告期限</w:t>
      </w:r>
      <w:bookmarkEnd w:id="27"/>
      <w:bookmarkEnd w:id="28"/>
      <w:bookmarkEnd w:id="29"/>
      <w:bookmarkEnd w:id="30"/>
      <w:bookmarkEnd w:id="31"/>
    </w:p>
    <w:p w14:paraId="4EDDCB6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758FDC3">
      <w:pPr>
        <w:pStyle w:val="4"/>
        <w:spacing w:line="360" w:lineRule="auto"/>
        <w:jc w:val="left"/>
        <w:rPr>
          <w:rFonts w:ascii="宋体" w:hAnsi="宋体" w:cs="宋体"/>
          <w:bCs/>
          <w:color w:val="auto"/>
          <w:sz w:val="21"/>
          <w:szCs w:val="21"/>
          <w:highlight w:val="none"/>
        </w:rPr>
      </w:pPr>
      <w:bookmarkStart w:id="32" w:name="_Toc35393795"/>
      <w:bookmarkStart w:id="33" w:name="_Toc1519"/>
      <w:bookmarkStart w:id="34" w:name="_Toc35393626"/>
      <w:r>
        <w:rPr>
          <w:rFonts w:hint="eastAsia" w:ascii="宋体" w:hAnsi="宋体" w:cs="宋体"/>
          <w:bCs/>
          <w:color w:val="auto"/>
          <w:sz w:val="21"/>
          <w:szCs w:val="21"/>
          <w:highlight w:val="none"/>
        </w:rPr>
        <w:t>六、其他补充事宜</w:t>
      </w:r>
      <w:bookmarkEnd w:id="32"/>
      <w:bookmarkEnd w:id="33"/>
      <w:bookmarkEnd w:id="34"/>
    </w:p>
    <w:p w14:paraId="1B3B0938">
      <w:pPr>
        <w:widowControl/>
        <w:spacing w:line="360" w:lineRule="auto"/>
        <w:ind w:firstLine="420" w:firstLineChars="200"/>
        <w:rPr>
          <w:rFonts w:ascii="宋体" w:hAnsi="宋体"/>
          <w:color w:val="auto"/>
          <w:szCs w:val="21"/>
          <w:highlight w:val="none"/>
        </w:rPr>
      </w:pPr>
      <w:bookmarkStart w:id="35" w:name="_Toc28359008"/>
      <w:bookmarkStart w:id="36" w:name="_Toc28359085"/>
      <w:bookmarkStart w:id="37" w:name="_Toc35393796"/>
      <w:bookmarkStart w:id="38" w:name="_Toc35393627"/>
      <w:r>
        <w:rPr>
          <w:rFonts w:hint="eastAsia" w:ascii="宋体" w:hAnsi="宋体"/>
          <w:color w:val="auto"/>
          <w:szCs w:val="21"/>
          <w:highlight w:val="none"/>
        </w:rPr>
        <w:t>1、招标文件公示/下载媒体</w:t>
      </w:r>
    </w:p>
    <w:p w14:paraId="59A20B25">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w:t>
      </w:r>
      <w:r>
        <w:rPr>
          <w:rFonts w:hint="eastAsia" w:ascii="宋体" w:hAnsi="宋体"/>
          <w:color w:val="auto"/>
          <w:szCs w:val="21"/>
          <w:highlight w:val="none"/>
          <w:lang w:eastAsia="zh-CN"/>
        </w:rPr>
        <w:t>（</w:t>
      </w:r>
      <w:r>
        <w:rPr>
          <w:rFonts w:hint="eastAsia" w:ascii="宋体" w:hAnsi="宋体"/>
          <w:color w:val="auto"/>
          <w:szCs w:val="21"/>
          <w:highlight w:val="none"/>
        </w:rPr>
        <w:t>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14:paraId="15D14F72">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14:paraId="166343D1">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14:paraId="791372FD">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14:paraId="1E581A0F">
      <w:pPr>
        <w:spacing w:line="360" w:lineRule="auto"/>
        <w:ind w:left="263" w:hanging="262" w:hangingChars="125"/>
        <w:rPr>
          <w:rFonts w:hint="eastAsia" w:ascii="宋体" w:hAnsi="宋体" w:eastAsia="宋体" w:cs="宋体"/>
          <w:color w:val="auto"/>
          <w:szCs w:val="21"/>
          <w:highlight w:val="none"/>
          <w:lang w:eastAsia="zh-CN"/>
        </w:rPr>
      </w:pPr>
      <w:bookmarkStart w:id="41" w:name="_Toc28359086"/>
      <w:bookmarkStart w:id="42" w:name="_Toc4580"/>
      <w:bookmarkStart w:id="43" w:name="_Toc28359009"/>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东莞市塘厦镇网格管理中心</w:t>
      </w:r>
    </w:p>
    <w:p w14:paraId="799B6698">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址：东莞市塘厦镇迎宾大道13号行政办事服务大厦</w:t>
      </w:r>
    </w:p>
    <w:p w14:paraId="68AD66C5">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叶先生</w:t>
      </w:r>
    </w:p>
    <w:p w14:paraId="324221A1">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r>
        <w:rPr>
          <w:rFonts w:hint="eastAsia" w:ascii="宋体" w:hAnsi="宋体" w:eastAsia="宋体"/>
          <w:bCs/>
          <w:color w:val="auto"/>
          <w:sz w:val="21"/>
          <w:szCs w:val="21"/>
          <w:highlight w:val="none"/>
          <w:lang w:val="en-US" w:eastAsia="zh-CN"/>
        </w:rPr>
        <w:t>0769-87934228</w:t>
      </w:r>
    </w:p>
    <w:p w14:paraId="459A7FFF">
      <w:pPr>
        <w:spacing w:line="360" w:lineRule="auto"/>
        <w:ind w:left="264" w:hanging="264" w:hangingChars="125"/>
        <w:outlineLvl w:val="2"/>
        <w:rPr>
          <w:rFonts w:ascii="宋体" w:hAnsi="宋体" w:cs="宋体"/>
          <w:b/>
          <w:bCs/>
          <w:color w:val="auto"/>
          <w:szCs w:val="21"/>
          <w:highlight w:val="none"/>
        </w:rPr>
      </w:pPr>
      <w:r>
        <w:rPr>
          <w:rFonts w:hint="eastAsia" w:ascii="宋体" w:hAnsi="宋体" w:cs="宋体"/>
          <w:b/>
          <w:bCs/>
          <w:color w:val="auto"/>
          <w:szCs w:val="21"/>
          <w:highlight w:val="none"/>
        </w:rPr>
        <w:t>2.招标代理机构信息</w:t>
      </w:r>
      <w:bookmarkEnd w:id="41"/>
      <w:bookmarkEnd w:id="42"/>
      <w:bookmarkEnd w:id="43"/>
    </w:p>
    <w:p w14:paraId="59FF8112">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14:paraId="56E1F17B">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14:paraId="461196D1">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87"/>
      <w:bookmarkStart w:id="45" w:name="_Toc28359010"/>
      <w:r>
        <w:rPr>
          <w:rFonts w:hint="eastAsia" w:ascii="宋体" w:hAnsi="宋体" w:cs="宋体"/>
          <w:color w:val="auto"/>
          <w:szCs w:val="21"/>
          <w:highlight w:val="none"/>
        </w:rPr>
        <w:t>0769-22980090</w:t>
      </w:r>
    </w:p>
    <w:p w14:paraId="0438E2C5">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14:paraId="7BE5CD3E">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14:paraId="62B4BF45">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w:t>
      </w:r>
      <w:r>
        <w:rPr>
          <w:rFonts w:hint="eastAsia" w:hAnsi="宋体" w:eastAsia="宋体" w:cs="宋体"/>
          <w:color w:val="auto"/>
          <w:szCs w:val="21"/>
          <w:highlight w:val="none"/>
          <w:lang w:val="en-US" w:eastAsia="zh-CN"/>
        </w:rPr>
        <w:t xml:space="preserve">  </w:t>
      </w:r>
      <w:r>
        <w:rPr>
          <w:rFonts w:hint="eastAsia" w:hAnsi="宋体" w:eastAsia="宋体" w:cs="宋体"/>
          <w:color w:val="auto"/>
          <w:szCs w:val="21"/>
          <w:highlight w:val="none"/>
        </w:rPr>
        <w:t xml:space="preserve">    话：0769-22980090</w:t>
      </w:r>
    </w:p>
    <w:p w14:paraId="0DA183ED">
      <w:pPr>
        <w:rPr>
          <w:rFonts w:ascii="宋体" w:hAnsi="宋体" w:cs="宋体"/>
          <w:color w:val="auto"/>
          <w:szCs w:val="21"/>
          <w:highlight w:val="none"/>
        </w:rPr>
      </w:pPr>
      <w:r>
        <w:rPr>
          <w:rFonts w:hint="eastAsia" w:ascii="宋体" w:hAnsi="宋体" w:cs="宋体"/>
          <w:color w:val="auto"/>
          <w:szCs w:val="21"/>
          <w:highlight w:val="none"/>
        </w:rPr>
        <w:br w:type="page"/>
      </w:r>
    </w:p>
    <w:p w14:paraId="32B139C7">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14:paraId="106C5126">
      <w:pPr>
        <w:pStyle w:val="4"/>
        <w:spacing w:line="360" w:lineRule="auto"/>
        <w:rPr>
          <w:color w:val="auto"/>
          <w:highlight w:val="none"/>
          <w:lang w:val="zh-CN"/>
        </w:rPr>
      </w:pPr>
      <w:bookmarkStart w:id="48" w:name="_Toc497983494"/>
      <w:bookmarkStart w:id="49" w:name="_Toc396137231"/>
      <w:bookmarkStart w:id="50" w:name="_Toc413402429"/>
      <w:bookmarkStart w:id="51" w:name="_Toc652"/>
      <w:r>
        <w:rPr>
          <w:rFonts w:hint="eastAsia"/>
          <w:color w:val="auto"/>
          <w:highlight w:val="none"/>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14:paraId="759779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14:paraId="606115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14:paraId="3D864E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14:paraId="22092B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14:paraId="479042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491496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14:paraId="3D08B9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14:paraId="59B8926D">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财政</w:t>
            </w:r>
            <w:r>
              <w:rPr>
                <w:rFonts w:hint="eastAsia" w:ascii="宋体" w:hAnsi="宋体" w:cs="宋体"/>
                <w:color w:val="auto"/>
                <w:szCs w:val="21"/>
                <w:highlight w:val="none"/>
              </w:rPr>
              <w:t>资金。</w:t>
            </w:r>
          </w:p>
        </w:tc>
      </w:tr>
      <w:tr w14:paraId="00624B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36313B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14:paraId="22EE8D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14:paraId="3E1E6EA9">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14:paraId="51A65D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515D166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14:paraId="109238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14:paraId="092871E0">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14:paraId="54F3D2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4FBB256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14:paraId="2E96DE83">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14:paraId="349F6794">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14:paraId="6DF3BE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222302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14:paraId="5068467B">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p>
        </w:tc>
        <w:tc>
          <w:tcPr>
            <w:tcW w:w="7103" w:type="dxa"/>
            <w:tcBorders>
              <w:top w:val="single" w:color="auto" w:sz="4" w:space="0"/>
              <w:left w:val="single" w:color="auto" w:sz="4" w:space="0"/>
              <w:bottom w:val="single" w:color="auto" w:sz="4" w:space="0"/>
              <w:right w:val="double" w:color="auto" w:sz="4" w:space="0"/>
            </w:tcBorders>
            <w:vAlign w:val="center"/>
          </w:tcPr>
          <w:p w14:paraId="69B49F15">
            <w:pPr>
              <w:pStyle w:val="5"/>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r>
      <w:tr w14:paraId="481D02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C920D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14:paraId="313A2EA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14:paraId="2819424F">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14:paraId="584606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47168A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14:paraId="39CCA3A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14:paraId="5B673742">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14:paraId="47F76E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155AD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14:paraId="04DB20C0">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14:paraId="24B7DCF1">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14:paraId="03BBF8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2A2C0E1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14:paraId="13062ADC">
            <w:pPr>
              <w:spacing w:line="360" w:lineRule="auto"/>
              <w:ind w:right="-38" w:rightChars="-18"/>
              <w:jc w:val="center"/>
              <w:rPr>
                <w:rFonts w:hint="default" w:eastAsia="宋体"/>
                <w:color w:val="auto"/>
                <w:highlight w:val="none"/>
                <w:lang w:val="en-US" w:eastAsia="zh-CN"/>
              </w:rPr>
            </w:pPr>
            <w:r>
              <w:rPr>
                <w:rFonts w:hint="eastAsia" w:ascii="宋体" w:hAnsi="宋体" w:cs="宋体"/>
                <w:bCs/>
                <w:color w:val="auto"/>
                <w:szCs w:val="21"/>
                <w:highlight w:val="none"/>
              </w:rPr>
              <w:t>履约保证金</w:t>
            </w:r>
          </w:p>
        </w:tc>
        <w:tc>
          <w:tcPr>
            <w:tcW w:w="7103" w:type="dxa"/>
            <w:tcBorders>
              <w:top w:val="single" w:color="auto" w:sz="4" w:space="0"/>
              <w:left w:val="single" w:color="auto" w:sz="4" w:space="0"/>
              <w:bottom w:val="single" w:color="auto" w:sz="4" w:space="0"/>
              <w:right w:val="double" w:color="auto" w:sz="4" w:space="0"/>
            </w:tcBorders>
            <w:vAlign w:val="center"/>
          </w:tcPr>
          <w:p w14:paraId="03A39B62">
            <w:pPr>
              <w:spacing w:line="360" w:lineRule="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本项目不收取。</w:t>
            </w:r>
          </w:p>
        </w:tc>
      </w:tr>
      <w:tr w14:paraId="645C52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4A9A24C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14:paraId="3AE3539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14:paraId="662D21E3">
            <w:pPr>
              <w:numPr>
                <w:ilvl w:val="0"/>
                <w:numId w:val="3"/>
              </w:numPr>
              <w:spacing w:line="360" w:lineRule="auto"/>
              <w:rPr>
                <w:rFonts w:ascii="宋体" w:hAnsi="宋体" w:cs="宋体"/>
                <w:color w:val="auto"/>
                <w:highlight w:val="none"/>
              </w:rPr>
            </w:pP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w:t>
            </w:r>
            <w:r>
              <w:rPr>
                <w:rFonts w:hint="eastAsia" w:ascii="宋体" w:hAnsi="宋体" w:cs="宋体"/>
                <w:color w:val="auto"/>
                <w:highlight w:val="none"/>
                <w:lang w:val="en-US" w:eastAsia="zh-CN"/>
              </w:rPr>
              <w:t>陆</w:t>
            </w:r>
            <w:r>
              <w:rPr>
                <w:rFonts w:hint="eastAsia" w:ascii="宋体" w:hAnsi="宋体" w:cs="宋体"/>
                <w:color w:val="auto"/>
                <w:highlight w:val="none"/>
              </w:rPr>
              <w:t>仟元整。</w:t>
            </w:r>
          </w:p>
          <w:p w14:paraId="6E6A1290">
            <w:pPr>
              <w:spacing w:line="360" w:lineRule="auto"/>
              <w:rPr>
                <w:color w:val="auto"/>
                <w:highlight w:val="none"/>
              </w:rPr>
            </w:pPr>
            <w:r>
              <w:rPr>
                <w:rFonts w:hint="eastAsia"/>
                <w:color w:val="auto"/>
                <w:highlight w:val="none"/>
              </w:rPr>
              <w:t>（2）中标服务费以转账或现金的形式支付。招标代理机构服务费汇入账号：</w:t>
            </w:r>
          </w:p>
          <w:p w14:paraId="0D5EADD5">
            <w:pPr>
              <w:spacing w:line="360" w:lineRule="auto"/>
              <w:rPr>
                <w:color w:val="auto"/>
                <w:highlight w:val="none"/>
              </w:rPr>
            </w:pPr>
            <w:r>
              <w:rPr>
                <w:rFonts w:hint="eastAsia"/>
                <w:color w:val="auto"/>
                <w:highlight w:val="none"/>
              </w:rPr>
              <w:t>收 款 人：国顺招标有限公司</w:t>
            </w:r>
          </w:p>
          <w:p w14:paraId="2DB96053">
            <w:pPr>
              <w:spacing w:line="360" w:lineRule="auto"/>
              <w:rPr>
                <w:color w:val="auto"/>
                <w:highlight w:val="none"/>
              </w:rPr>
            </w:pPr>
            <w:r>
              <w:rPr>
                <w:rFonts w:hint="eastAsia"/>
                <w:color w:val="auto"/>
                <w:highlight w:val="none"/>
              </w:rPr>
              <w:t>开户银行：广发银行股份有限公司东莞南城支行</w:t>
            </w:r>
          </w:p>
          <w:p w14:paraId="72029F47">
            <w:pPr>
              <w:spacing w:line="360" w:lineRule="auto"/>
              <w:rPr>
                <w:color w:val="auto"/>
                <w:highlight w:val="none"/>
              </w:rPr>
            </w:pPr>
            <w:r>
              <w:rPr>
                <w:rFonts w:hint="eastAsia"/>
                <w:color w:val="auto"/>
                <w:highlight w:val="none"/>
              </w:rPr>
              <w:t>账</w:t>
            </w:r>
            <w:r>
              <w:rPr>
                <w:rFonts w:hint="eastAsia"/>
                <w:color w:val="auto"/>
                <w:highlight w:val="none"/>
                <w:lang w:val="en-US" w:eastAsia="zh-CN"/>
              </w:rPr>
              <w:t xml:space="preserve">    </w:t>
            </w:r>
            <w:r>
              <w:rPr>
                <w:rFonts w:hint="eastAsia" w:ascii="宋体" w:hAnsi="宋体" w:cs="宋体"/>
                <w:color w:val="auto"/>
                <w:highlight w:val="none"/>
              </w:rPr>
              <w:t>号：9550882021051988873</w:t>
            </w:r>
          </w:p>
        </w:tc>
      </w:tr>
    </w:tbl>
    <w:p w14:paraId="5B6CCEE4">
      <w:pPr>
        <w:rPr>
          <w:color w:val="auto"/>
          <w:highlight w:val="none"/>
        </w:rPr>
      </w:pPr>
      <w:r>
        <w:rPr>
          <w:color w:val="auto"/>
          <w:highlight w:val="none"/>
        </w:rPr>
        <w:br w:type="page"/>
      </w:r>
    </w:p>
    <w:p w14:paraId="0E49F3B3">
      <w:pPr>
        <w:pStyle w:val="4"/>
        <w:numPr>
          <w:ilvl w:val="0"/>
          <w:numId w:val="4"/>
        </w:numPr>
        <w:rPr>
          <w:color w:val="auto"/>
          <w:highlight w:val="none"/>
        </w:rPr>
      </w:pPr>
      <w:bookmarkStart w:id="52" w:name="_Toc21639"/>
      <w:r>
        <w:rPr>
          <w:rFonts w:hint="eastAsia"/>
          <w:color w:val="auto"/>
          <w:highlight w:val="none"/>
        </w:rPr>
        <w:t>投标须知</w:t>
      </w:r>
      <w:bookmarkEnd w:id="52"/>
    </w:p>
    <w:p w14:paraId="163124BF">
      <w:pPr>
        <w:pStyle w:val="5"/>
        <w:rPr>
          <w:color w:val="auto"/>
          <w:highlight w:val="none"/>
        </w:rPr>
      </w:pPr>
      <w:bookmarkStart w:id="53" w:name="_Toc2381"/>
      <w:bookmarkStart w:id="54" w:name="_Toc20860"/>
      <w:r>
        <w:rPr>
          <w:rFonts w:hint="eastAsia"/>
          <w:color w:val="auto"/>
          <w:highlight w:val="none"/>
        </w:rPr>
        <w:t>1.适用范围</w:t>
      </w:r>
      <w:bookmarkEnd w:id="53"/>
      <w:bookmarkEnd w:id="54"/>
    </w:p>
    <w:p w14:paraId="3932B83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14:paraId="70F7BF08">
      <w:pPr>
        <w:spacing w:line="400" w:lineRule="exact"/>
        <w:rPr>
          <w:rFonts w:ascii="宋体" w:hAnsi="宋体" w:cs="宋体"/>
          <w:color w:val="auto"/>
          <w:szCs w:val="21"/>
          <w:highlight w:val="none"/>
        </w:rPr>
      </w:pPr>
    </w:p>
    <w:p w14:paraId="643E93EC">
      <w:pPr>
        <w:pStyle w:val="5"/>
        <w:rPr>
          <w:color w:val="auto"/>
          <w:highlight w:val="none"/>
        </w:rPr>
      </w:pPr>
      <w:bookmarkStart w:id="55" w:name="_Toc15203"/>
      <w:bookmarkStart w:id="56" w:name="_Toc6621"/>
      <w:r>
        <w:rPr>
          <w:rFonts w:hint="eastAsia"/>
          <w:color w:val="auto"/>
          <w:highlight w:val="none"/>
        </w:rPr>
        <w:t>2.</w:t>
      </w:r>
      <w:bookmarkStart w:id="57" w:name="_Toc382049092"/>
      <w:bookmarkStart w:id="58" w:name="_Toc298847174"/>
      <w:bookmarkStart w:id="59" w:name="_Toc1530"/>
      <w:bookmarkStart w:id="60" w:name="_Toc303084246"/>
      <w:r>
        <w:rPr>
          <w:rFonts w:hint="eastAsia"/>
          <w:color w:val="auto"/>
          <w:highlight w:val="none"/>
        </w:rPr>
        <w:t>定义</w:t>
      </w:r>
      <w:bookmarkEnd w:id="55"/>
      <w:bookmarkEnd w:id="56"/>
      <w:bookmarkEnd w:id="57"/>
      <w:bookmarkEnd w:id="58"/>
      <w:bookmarkEnd w:id="59"/>
      <w:bookmarkEnd w:id="60"/>
    </w:p>
    <w:p w14:paraId="352CC8B3">
      <w:pPr>
        <w:pStyle w:val="20"/>
        <w:numPr>
          <w:ilvl w:val="0"/>
          <w:numId w:val="5"/>
        </w:numPr>
        <w:spacing w:line="400" w:lineRule="exact"/>
        <w:ind w:firstLineChars="0"/>
        <w:jc w:val="both"/>
        <w:rPr>
          <w:rFonts w:ascii="宋体" w:hAnsi="宋体" w:cs="宋体"/>
          <w:vanish/>
          <w:color w:val="auto"/>
          <w:szCs w:val="21"/>
          <w:highlight w:val="none"/>
        </w:rPr>
      </w:pPr>
    </w:p>
    <w:p w14:paraId="3247F1F7">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招标人：是指依法进行采购的国家机关、事业单位等团体组织。</w:t>
      </w:r>
    </w:p>
    <w:p w14:paraId="0964D343">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14:paraId="6D6B90E0">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14:paraId="44752EFA">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14:paraId="7F098BF5">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14:paraId="4D723703">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w:t>
      </w:r>
      <w:r>
        <w:rPr>
          <w:rFonts w:hint="eastAsia" w:ascii="宋体" w:hAnsi="宋体" w:cs="宋体"/>
          <w:color w:val="auto"/>
          <w:szCs w:val="21"/>
          <w:highlight w:val="none"/>
          <w:lang w:val="en-US" w:eastAsia="zh-CN"/>
        </w:rPr>
        <w:t>相关法规</w:t>
      </w:r>
      <w:r>
        <w:rPr>
          <w:rFonts w:hint="eastAsia" w:ascii="宋体" w:hAnsi="宋体" w:cs="宋体"/>
          <w:color w:val="auto"/>
          <w:szCs w:val="21"/>
          <w:highlight w:val="none"/>
        </w:rPr>
        <w:t>及其实施条例组建的专门负责本次招标其评标工作的临时性机构。</w:t>
      </w:r>
    </w:p>
    <w:p w14:paraId="4339CDF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14:paraId="3DB2D713">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14:paraId="4BAD9B0E">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14:paraId="357318C4">
      <w:pPr>
        <w:spacing w:line="400" w:lineRule="exact"/>
        <w:rPr>
          <w:rFonts w:ascii="宋体" w:hAnsi="宋体" w:cs="宋体"/>
          <w:color w:val="auto"/>
          <w:szCs w:val="21"/>
          <w:highlight w:val="none"/>
        </w:rPr>
      </w:pPr>
    </w:p>
    <w:p w14:paraId="7903FEC0">
      <w:pPr>
        <w:pStyle w:val="5"/>
        <w:rPr>
          <w:color w:val="auto"/>
          <w:highlight w:val="none"/>
        </w:rPr>
      </w:pPr>
      <w:bookmarkStart w:id="61" w:name="_Toc1072"/>
      <w:bookmarkStart w:id="62" w:name="_Toc31531"/>
      <w:r>
        <w:rPr>
          <w:rFonts w:hint="eastAsia"/>
          <w:color w:val="auto"/>
          <w:highlight w:val="none"/>
        </w:rPr>
        <w:t>3.货物和服务</w:t>
      </w:r>
      <w:bookmarkEnd w:id="61"/>
      <w:bookmarkEnd w:id="62"/>
    </w:p>
    <w:p w14:paraId="2A37B06A">
      <w:pPr>
        <w:pStyle w:val="20"/>
        <w:numPr>
          <w:ilvl w:val="0"/>
          <w:numId w:val="5"/>
        </w:numPr>
        <w:spacing w:line="400" w:lineRule="exact"/>
        <w:ind w:firstLineChars="0"/>
        <w:jc w:val="both"/>
        <w:rPr>
          <w:rFonts w:ascii="宋体" w:hAnsi="宋体" w:cs="宋体"/>
          <w:vanish/>
          <w:color w:val="auto"/>
          <w:szCs w:val="21"/>
          <w:highlight w:val="none"/>
        </w:rPr>
      </w:pPr>
    </w:p>
    <w:p w14:paraId="1B1D281C">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14:paraId="78B2A4DB">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14:paraId="63BD1F57">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投标人提供的所有服务，其质量、技术等特征必须符合国家、行业现行法律、法规的相关标准和有关规定及用户需求。</w:t>
      </w:r>
    </w:p>
    <w:p w14:paraId="4E9E2AD9">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14:paraId="635B0A41">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081BA7BE">
      <w:pPr>
        <w:spacing w:line="400" w:lineRule="exact"/>
        <w:rPr>
          <w:rFonts w:ascii="宋体" w:hAnsi="宋体" w:cs="宋体"/>
          <w:color w:val="auto"/>
          <w:szCs w:val="21"/>
          <w:highlight w:val="none"/>
        </w:rPr>
      </w:pPr>
    </w:p>
    <w:p w14:paraId="71FE0D52">
      <w:pPr>
        <w:pStyle w:val="5"/>
        <w:rPr>
          <w:color w:val="auto"/>
          <w:highlight w:val="none"/>
        </w:rPr>
      </w:pPr>
      <w:bookmarkStart w:id="63" w:name="_Toc32610"/>
      <w:bookmarkStart w:id="64" w:name="_Toc16909"/>
      <w:r>
        <w:rPr>
          <w:rFonts w:hint="eastAsia"/>
          <w:color w:val="auto"/>
          <w:highlight w:val="none"/>
        </w:rPr>
        <w:t>4.投标费用</w:t>
      </w:r>
      <w:bookmarkEnd w:id="63"/>
      <w:bookmarkEnd w:id="64"/>
    </w:p>
    <w:p w14:paraId="52E72547">
      <w:pPr>
        <w:pStyle w:val="20"/>
        <w:numPr>
          <w:ilvl w:val="0"/>
          <w:numId w:val="5"/>
        </w:numPr>
        <w:spacing w:line="400" w:lineRule="exact"/>
        <w:ind w:firstLineChars="0"/>
        <w:jc w:val="both"/>
        <w:rPr>
          <w:rFonts w:ascii="宋体" w:hAnsi="宋体" w:cs="宋体"/>
          <w:vanish/>
          <w:color w:val="auto"/>
          <w:szCs w:val="21"/>
          <w:highlight w:val="none"/>
        </w:rPr>
      </w:pPr>
    </w:p>
    <w:p w14:paraId="0FDA6C7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14:paraId="11AEA5C7">
      <w:pPr>
        <w:spacing w:line="400" w:lineRule="exact"/>
        <w:jc w:val="both"/>
        <w:rPr>
          <w:rFonts w:ascii="宋体" w:hAnsi="宋体" w:cs="宋体"/>
          <w:color w:val="auto"/>
          <w:szCs w:val="21"/>
          <w:highlight w:val="none"/>
        </w:rPr>
      </w:pPr>
    </w:p>
    <w:p w14:paraId="54B6272B">
      <w:pPr>
        <w:pStyle w:val="5"/>
        <w:rPr>
          <w:color w:val="auto"/>
          <w:highlight w:val="none"/>
        </w:rPr>
      </w:pPr>
      <w:bookmarkStart w:id="65" w:name="_Toc24409"/>
      <w:bookmarkStart w:id="66" w:name="_Toc13316"/>
      <w:r>
        <w:rPr>
          <w:rFonts w:hint="eastAsia"/>
          <w:color w:val="auto"/>
          <w:highlight w:val="none"/>
        </w:rPr>
        <w:t>5.知识产权</w:t>
      </w:r>
      <w:bookmarkEnd w:id="65"/>
      <w:bookmarkEnd w:id="66"/>
    </w:p>
    <w:p w14:paraId="1D1023DF">
      <w:pPr>
        <w:pStyle w:val="20"/>
        <w:numPr>
          <w:ilvl w:val="0"/>
          <w:numId w:val="5"/>
        </w:numPr>
        <w:spacing w:line="400" w:lineRule="exact"/>
        <w:ind w:firstLineChars="0"/>
        <w:jc w:val="both"/>
        <w:rPr>
          <w:rFonts w:ascii="宋体" w:hAnsi="宋体" w:cs="宋体"/>
          <w:vanish/>
          <w:color w:val="auto"/>
          <w:szCs w:val="21"/>
          <w:highlight w:val="none"/>
        </w:rPr>
      </w:pPr>
    </w:p>
    <w:p w14:paraId="7004C95F">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并赔偿招标人因此的直接损失以及间接损失（包括但不限于诉讼费、律师费、鉴定费、差旅费等）</w:t>
      </w:r>
      <w:r>
        <w:rPr>
          <w:rFonts w:hint="eastAsia" w:ascii="宋体" w:hAnsi="宋体"/>
          <w:color w:val="auto"/>
          <w:kern w:val="0"/>
          <w:szCs w:val="21"/>
          <w:highlight w:val="none"/>
        </w:rPr>
        <w:t>。</w:t>
      </w:r>
    </w:p>
    <w:p w14:paraId="2D46562A">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14:paraId="51CA61B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147D663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14:paraId="30A11DE1">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14:paraId="6225CB9F">
      <w:pPr>
        <w:spacing w:line="400" w:lineRule="exact"/>
        <w:ind w:left="567"/>
        <w:jc w:val="both"/>
        <w:rPr>
          <w:rFonts w:ascii="宋体" w:hAnsi="宋体" w:cs="宋体"/>
          <w:color w:val="auto"/>
          <w:szCs w:val="21"/>
          <w:highlight w:val="none"/>
        </w:rPr>
      </w:pPr>
    </w:p>
    <w:p w14:paraId="3CC278A8">
      <w:pPr>
        <w:pStyle w:val="5"/>
        <w:rPr>
          <w:color w:val="auto"/>
          <w:highlight w:val="none"/>
        </w:rPr>
      </w:pPr>
      <w:bookmarkStart w:id="67" w:name="_Toc25530"/>
      <w:bookmarkStart w:id="68" w:name="_Toc25911"/>
      <w:r>
        <w:rPr>
          <w:rFonts w:hint="eastAsia"/>
          <w:color w:val="auto"/>
          <w:highlight w:val="none"/>
        </w:rPr>
        <w:t>6.关于联合体投标</w:t>
      </w:r>
      <w:bookmarkEnd w:id="67"/>
      <w:bookmarkEnd w:id="68"/>
    </w:p>
    <w:p w14:paraId="27C1E53C">
      <w:pPr>
        <w:pStyle w:val="20"/>
        <w:numPr>
          <w:ilvl w:val="0"/>
          <w:numId w:val="5"/>
        </w:numPr>
        <w:spacing w:line="400" w:lineRule="exact"/>
        <w:ind w:firstLineChars="0"/>
        <w:jc w:val="both"/>
        <w:rPr>
          <w:rFonts w:ascii="宋体" w:hAnsi="宋体" w:cs="宋体"/>
          <w:vanish/>
          <w:color w:val="auto"/>
          <w:szCs w:val="21"/>
          <w:highlight w:val="none"/>
        </w:rPr>
      </w:pPr>
    </w:p>
    <w:p w14:paraId="05938A9E">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14:paraId="5CEA5AC0">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14:paraId="7CCFBFBD">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14:paraId="0E1E007B">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规定的条件。</w:t>
      </w:r>
    </w:p>
    <w:p w14:paraId="0AA5253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A0951D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14:paraId="6052343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0E8048E3">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14:paraId="1581BA77">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14:paraId="3F39EDD7">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14:paraId="4B397BB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14:paraId="77A82E9B">
      <w:pPr>
        <w:spacing w:line="400" w:lineRule="exact"/>
        <w:ind w:left="567"/>
        <w:jc w:val="both"/>
        <w:rPr>
          <w:rFonts w:ascii="宋体" w:hAnsi="宋体" w:cs="宋体"/>
          <w:color w:val="auto"/>
          <w:szCs w:val="21"/>
          <w:highlight w:val="none"/>
        </w:rPr>
      </w:pPr>
    </w:p>
    <w:p w14:paraId="0E4978E8">
      <w:pPr>
        <w:pStyle w:val="5"/>
        <w:rPr>
          <w:color w:val="auto"/>
          <w:highlight w:val="none"/>
        </w:rPr>
      </w:pPr>
      <w:bookmarkStart w:id="69" w:name="_Toc27528"/>
      <w:bookmarkStart w:id="70" w:name="_Toc24312"/>
      <w:r>
        <w:rPr>
          <w:rFonts w:hint="eastAsia"/>
          <w:color w:val="auto"/>
          <w:highlight w:val="none"/>
        </w:rPr>
        <w:t>7.关于分支机构投标</w:t>
      </w:r>
      <w:bookmarkEnd w:id="69"/>
      <w:bookmarkEnd w:id="70"/>
    </w:p>
    <w:p w14:paraId="69494026">
      <w:pPr>
        <w:pStyle w:val="20"/>
        <w:numPr>
          <w:ilvl w:val="0"/>
          <w:numId w:val="5"/>
        </w:numPr>
        <w:spacing w:line="400" w:lineRule="exact"/>
        <w:ind w:firstLineChars="0"/>
        <w:jc w:val="both"/>
        <w:rPr>
          <w:rFonts w:ascii="宋体" w:hAnsi="宋体" w:cs="宋体"/>
          <w:vanish/>
          <w:color w:val="auto"/>
          <w:szCs w:val="21"/>
          <w:highlight w:val="none"/>
        </w:rPr>
      </w:pPr>
      <w:bookmarkStart w:id="71" w:name="EB389f116341dd4693875bc7987e7327f3"/>
    </w:p>
    <w:p w14:paraId="33DDA35D">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1"/>
    </w:p>
    <w:p w14:paraId="67D05369">
      <w:pPr>
        <w:spacing w:line="360" w:lineRule="auto"/>
        <w:rPr>
          <w:rFonts w:ascii="宋体" w:hAnsi="宋体" w:cs="宋体"/>
          <w:color w:val="auto"/>
          <w:szCs w:val="21"/>
          <w:highlight w:val="none"/>
        </w:rPr>
      </w:pPr>
    </w:p>
    <w:p w14:paraId="7B9C397E">
      <w:pPr>
        <w:pStyle w:val="5"/>
        <w:rPr>
          <w:color w:val="auto"/>
          <w:highlight w:val="none"/>
        </w:rPr>
      </w:pPr>
      <w:bookmarkStart w:id="72" w:name="_Toc15490"/>
      <w:bookmarkStart w:id="73" w:name="_Toc13645"/>
      <w:r>
        <w:rPr>
          <w:rFonts w:hint="eastAsia"/>
          <w:color w:val="auto"/>
          <w:highlight w:val="none"/>
        </w:rPr>
        <w:t>8.招标文件的组成</w:t>
      </w:r>
      <w:bookmarkEnd w:id="72"/>
      <w:bookmarkEnd w:id="73"/>
    </w:p>
    <w:p w14:paraId="672D684C">
      <w:pPr>
        <w:pStyle w:val="20"/>
        <w:numPr>
          <w:ilvl w:val="0"/>
          <w:numId w:val="5"/>
        </w:numPr>
        <w:spacing w:line="400" w:lineRule="exact"/>
        <w:ind w:firstLineChars="0"/>
        <w:jc w:val="both"/>
        <w:rPr>
          <w:rFonts w:ascii="宋体" w:hAnsi="宋体" w:cs="宋体"/>
          <w:vanish/>
          <w:color w:val="auto"/>
          <w:szCs w:val="21"/>
          <w:highlight w:val="none"/>
        </w:rPr>
      </w:pPr>
    </w:p>
    <w:p w14:paraId="5179FCCD">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14:paraId="7B8B954F">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14:paraId="24930B68">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14:paraId="11A80FC5">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14:paraId="3A6F4C7B">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14:paraId="7BFD4BCB">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14:paraId="73BE61C8">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14:paraId="73D316FA">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14:paraId="71DD92BA">
      <w:pPr>
        <w:widowControl/>
        <w:adjustRightInd w:val="0"/>
        <w:snapToGrid w:val="0"/>
        <w:spacing w:line="400" w:lineRule="exact"/>
        <w:rPr>
          <w:rFonts w:ascii="宋体" w:hAnsi="宋体" w:cs="宋体"/>
          <w:color w:val="auto"/>
          <w:szCs w:val="21"/>
          <w:highlight w:val="none"/>
        </w:rPr>
      </w:pPr>
    </w:p>
    <w:p w14:paraId="07F4C916">
      <w:pPr>
        <w:pStyle w:val="5"/>
        <w:rPr>
          <w:color w:val="auto"/>
          <w:highlight w:val="none"/>
        </w:rPr>
      </w:pPr>
      <w:bookmarkStart w:id="74" w:name="_Toc7789"/>
      <w:bookmarkStart w:id="75" w:name="_Toc644"/>
      <w:r>
        <w:rPr>
          <w:rFonts w:hint="eastAsia"/>
          <w:color w:val="auto"/>
          <w:highlight w:val="none"/>
        </w:rPr>
        <w:t>9.招标文件的澄清或修改</w:t>
      </w:r>
      <w:bookmarkEnd w:id="74"/>
      <w:bookmarkEnd w:id="75"/>
    </w:p>
    <w:p w14:paraId="620C9786">
      <w:pPr>
        <w:pStyle w:val="20"/>
        <w:numPr>
          <w:ilvl w:val="0"/>
          <w:numId w:val="5"/>
        </w:numPr>
        <w:spacing w:line="400" w:lineRule="exact"/>
        <w:ind w:firstLineChars="0"/>
        <w:jc w:val="both"/>
        <w:rPr>
          <w:rFonts w:ascii="宋体" w:hAnsi="宋体" w:cs="宋体"/>
          <w:vanish/>
          <w:color w:val="auto"/>
          <w:szCs w:val="21"/>
          <w:highlight w:val="none"/>
        </w:rPr>
      </w:pPr>
    </w:p>
    <w:p w14:paraId="0E1C927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14:paraId="1A69EB20">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14:paraId="72899DD7">
      <w:pPr>
        <w:pStyle w:val="2"/>
        <w:ind w:left="0"/>
        <w:rPr>
          <w:color w:val="auto"/>
          <w:sz w:val="21"/>
          <w:szCs w:val="21"/>
          <w:highlight w:val="none"/>
        </w:rPr>
      </w:pPr>
    </w:p>
    <w:p w14:paraId="48BF0C72">
      <w:pPr>
        <w:pStyle w:val="5"/>
        <w:rPr>
          <w:color w:val="auto"/>
          <w:highlight w:val="none"/>
        </w:rPr>
      </w:pPr>
      <w:bookmarkStart w:id="76" w:name="_Toc6458"/>
      <w:bookmarkStart w:id="77" w:name="_Toc708"/>
      <w:r>
        <w:rPr>
          <w:rFonts w:hint="eastAsia"/>
          <w:color w:val="auto"/>
          <w:highlight w:val="none"/>
        </w:rPr>
        <w:t>10.投标文件的语言及度量衡单位</w:t>
      </w:r>
      <w:bookmarkEnd w:id="76"/>
      <w:bookmarkEnd w:id="77"/>
    </w:p>
    <w:p w14:paraId="60253096">
      <w:pPr>
        <w:pStyle w:val="20"/>
        <w:numPr>
          <w:ilvl w:val="0"/>
          <w:numId w:val="5"/>
        </w:numPr>
        <w:spacing w:line="400" w:lineRule="exact"/>
        <w:ind w:firstLineChars="0"/>
        <w:jc w:val="both"/>
        <w:rPr>
          <w:rFonts w:ascii="宋体" w:hAnsi="宋体" w:cs="宋体"/>
          <w:vanish/>
          <w:color w:val="auto"/>
          <w:szCs w:val="21"/>
          <w:highlight w:val="none"/>
        </w:rPr>
      </w:pPr>
    </w:p>
    <w:p w14:paraId="79AFF12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60E64470">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14:paraId="4219A861">
      <w:pPr>
        <w:spacing w:line="400" w:lineRule="exact"/>
        <w:ind w:left="567"/>
        <w:jc w:val="both"/>
        <w:rPr>
          <w:rFonts w:ascii="宋体" w:hAnsi="宋体" w:cs="宋体"/>
          <w:color w:val="auto"/>
          <w:szCs w:val="21"/>
          <w:highlight w:val="none"/>
        </w:rPr>
      </w:pPr>
    </w:p>
    <w:p w14:paraId="0BFB8767">
      <w:pPr>
        <w:pStyle w:val="5"/>
        <w:rPr>
          <w:color w:val="auto"/>
          <w:highlight w:val="none"/>
        </w:rPr>
      </w:pPr>
      <w:bookmarkStart w:id="78" w:name="_Toc29420"/>
      <w:bookmarkStart w:id="79" w:name="_Toc8246"/>
      <w:bookmarkStart w:id="80" w:name="_Toc382049103"/>
      <w:bookmarkStart w:id="81" w:name="_Toc307934854"/>
      <w:bookmarkStart w:id="82" w:name="_Toc28866"/>
      <w:bookmarkStart w:id="83" w:name="_Toc303084256"/>
      <w:r>
        <w:rPr>
          <w:rFonts w:hint="eastAsia"/>
          <w:color w:val="auto"/>
          <w:highlight w:val="none"/>
        </w:rPr>
        <w:t>11.投标文件的组成</w:t>
      </w:r>
      <w:bookmarkEnd w:id="78"/>
      <w:bookmarkEnd w:id="79"/>
      <w:bookmarkEnd w:id="80"/>
      <w:bookmarkEnd w:id="81"/>
      <w:bookmarkEnd w:id="82"/>
      <w:bookmarkEnd w:id="83"/>
    </w:p>
    <w:p w14:paraId="7A5DA74D">
      <w:pPr>
        <w:pStyle w:val="20"/>
        <w:numPr>
          <w:ilvl w:val="0"/>
          <w:numId w:val="5"/>
        </w:numPr>
        <w:spacing w:line="400" w:lineRule="exact"/>
        <w:ind w:firstLineChars="0"/>
        <w:jc w:val="both"/>
        <w:rPr>
          <w:rFonts w:ascii="宋体" w:hAnsi="宋体" w:cs="宋体"/>
          <w:vanish/>
          <w:color w:val="auto"/>
          <w:szCs w:val="21"/>
          <w:highlight w:val="none"/>
        </w:rPr>
      </w:pPr>
    </w:p>
    <w:p w14:paraId="4FB6FA60">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14:paraId="34E4C4E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14:paraId="38FB5ACB">
      <w:pPr>
        <w:widowControl/>
        <w:adjustRightInd w:val="0"/>
        <w:snapToGrid w:val="0"/>
        <w:spacing w:line="400" w:lineRule="exact"/>
        <w:rPr>
          <w:rFonts w:ascii="宋体" w:hAnsi="宋体" w:cs="宋体"/>
          <w:color w:val="auto"/>
          <w:szCs w:val="21"/>
          <w:highlight w:val="none"/>
        </w:rPr>
      </w:pPr>
    </w:p>
    <w:p w14:paraId="6A49C44A">
      <w:pPr>
        <w:pStyle w:val="5"/>
        <w:rPr>
          <w:color w:val="auto"/>
          <w:highlight w:val="none"/>
        </w:rPr>
      </w:pPr>
      <w:bookmarkStart w:id="84" w:name="_Toc11356"/>
      <w:bookmarkStart w:id="85" w:name="_Toc5980"/>
      <w:r>
        <w:rPr>
          <w:rFonts w:hint="eastAsia"/>
          <w:color w:val="auto"/>
          <w:highlight w:val="none"/>
        </w:rPr>
        <w:t>12.投标文件编制</w:t>
      </w:r>
      <w:bookmarkEnd w:id="84"/>
      <w:bookmarkEnd w:id="85"/>
    </w:p>
    <w:p w14:paraId="2A295CB2">
      <w:pPr>
        <w:pStyle w:val="20"/>
        <w:numPr>
          <w:ilvl w:val="0"/>
          <w:numId w:val="5"/>
        </w:numPr>
        <w:spacing w:line="400" w:lineRule="exact"/>
        <w:ind w:firstLineChars="0"/>
        <w:jc w:val="both"/>
        <w:rPr>
          <w:rFonts w:ascii="宋体" w:hAnsi="宋体" w:cs="宋体"/>
          <w:vanish/>
          <w:color w:val="auto"/>
          <w:szCs w:val="21"/>
          <w:highlight w:val="none"/>
        </w:rPr>
      </w:pPr>
      <w:bookmarkStart w:id="86" w:name="_Toc303084258"/>
    </w:p>
    <w:p w14:paraId="07A1F32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14:paraId="383B0766">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14:paraId="29EA99BA">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14:paraId="3381BAA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6"/>
    <w:p w14:paraId="68CCDD2D">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14:paraId="5FE3ACA9">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14:paraId="5D3B4907">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14:paraId="275A2CE9">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14:paraId="2CEA5A5E">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14:paraId="0ADC4371">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14:paraId="105FD11B">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14:paraId="55CBCC4F">
      <w:pPr>
        <w:pStyle w:val="5"/>
        <w:rPr>
          <w:color w:val="auto"/>
          <w:highlight w:val="none"/>
        </w:rPr>
      </w:pPr>
      <w:bookmarkStart w:id="87" w:name="_Toc28034"/>
      <w:bookmarkStart w:id="88" w:name="_Toc1355"/>
      <w:r>
        <w:rPr>
          <w:rFonts w:hint="eastAsia"/>
          <w:color w:val="auto"/>
          <w:highlight w:val="none"/>
        </w:rPr>
        <w:t>13.投标报价说明</w:t>
      </w:r>
      <w:bookmarkEnd w:id="87"/>
      <w:bookmarkEnd w:id="88"/>
    </w:p>
    <w:p w14:paraId="3D7DF590">
      <w:pPr>
        <w:pStyle w:val="20"/>
        <w:numPr>
          <w:ilvl w:val="0"/>
          <w:numId w:val="5"/>
        </w:numPr>
        <w:spacing w:line="400" w:lineRule="exact"/>
        <w:ind w:firstLineChars="0"/>
        <w:jc w:val="both"/>
        <w:rPr>
          <w:rFonts w:ascii="宋体" w:hAnsi="宋体" w:cs="宋体"/>
          <w:vanish/>
          <w:color w:val="auto"/>
          <w:szCs w:val="21"/>
          <w:highlight w:val="none"/>
        </w:rPr>
      </w:pPr>
    </w:p>
    <w:p w14:paraId="4612CA2B">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14:paraId="44BDCD3C">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14:paraId="3E749C16">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14:paraId="469FB38F">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1D63FB">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14:paraId="5D29BA2C">
      <w:pPr>
        <w:spacing w:line="400" w:lineRule="exact"/>
        <w:rPr>
          <w:rFonts w:ascii="宋体" w:hAnsi="宋体" w:cs="宋体"/>
          <w:color w:val="auto"/>
          <w:szCs w:val="21"/>
          <w:highlight w:val="none"/>
        </w:rPr>
      </w:pPr>
    </w:p>
    <w:p w14:paraId="39CBCC12">
      <w:pPr>
        <w:pStyle w:val="5"/>
        <w:rPr>
          <w:color w:val="auto"/>
          <w:highlight w:val="none"/>
        </w:rPr>
      </w:pPr>
      <w:bookmarkStart w:id="89" w:name="_Toc6729"/>
      <w:bookmarkStart w:id="90" w:name="_Toc34"/>
      <w:r>
        <w:rPr>
          <w:rFonts w:hint="eastAsia"/>
          <w:color w:val="auto"/>
          <w:highlight w:val="none"/>
        </w:rPr>
        <w:t>14.投标人所提供的服务或货物的证明文件</w:t>
      </w:r>
      <w:bookmarkEnd w:id="89"/>
      <w:bookmarkEnd w:id="90"/>
    </w:p>
    <w:p w14:paraId="4EB73EB5">
      <w:pPr>
        <w:pStyle w:val="20"/>
        <w:numPr>
          <w:ilvl w:val="0"/>
          <w:numId w:val="5"/>
        </w:numPr>
        <w:spacing w:line="400" w:lineRule="exact"/>
        <w:ind w:firstLineChars="0"/>
        <w:jc w:val="both"/>
        <w:rPr>
          <w:rFonts w:ascii="宋体" w:hAnsi="宋体" w:cs="宋体"/>
          <w:vanish/>
          <w:color w:val="auto"/>
          <w:szCs w:val="21"/>
          <w:highlight w:val="none"/>
        </w:rPr>
      </w:pPr>
    </w:p>
    <w:p w14:paraId="4082EE2A">
      <w:pPr>
        <w:numPr>
          <w:ilvl w:val="1"/>
          <w:numId w:val="5"/>
        </w:numPr>
        <w:spacing w:line="400" w:lineRule="exact"/>
        <w:jc w:val="both"/>
        <w:rPr>
          <w:rFonts w:ascii="宋体" w:hAnsi="宋体" w:cs="宋体"/>
          <w:color w:val="auto"/>
          <w:szCs w:val="21"/>
          <w:highlight w:val="none"/>
        </w:rPr>
      </w:pPr>
      <w:bookmarkStart w:id="91" w:name="_Hlt107925668"/>
      <w:bookmarkEnd w:id="91"/>
      <w:bookmarkStart w:id="92" w:name="_Hlt107925638"/>
      <w:bookmarkEnd w:id="92"/>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14:paraId="271F4C56">
      <w:pPr>
        <w:pStyle w:val="20"/>
        <w:spacing w:line="400" w:lineRule="exact"/>
        <w:ind w:left="425" w:firstLine="0" w:firstLineChars="0"/>
        <w:jc w:val="both"/>
        <w:rPr>
          <w:rFonts w:ascii="宋体" w:hAnsi="宋体" w:cs="宋体"/>
          <w:color w:val="auto"/>
          <w:szCs w:val="21"/>
          <w:highlight w:val="none"/>
        </w:rPr>
      </w:pPr>
    </w:p>
    <w:p w14:paraId="0D348BD3">
      <w:pPr>
        <w:pStyle w:val="5"/>
        <w:rPr>
          <w:color w:val="auto"/>
          <w:highlight w:val="none"/>
        </w:rPr>
      </w:pPr>
      <w:bookmarkStart w:id="93" w:name="_Toc29725"/>
      <w:bookmarkStart w:id="94" w:name="_Toc10940"/>
      <w:r>
        <w:rPr>
          <w:rFonts w:hint="eastAsia"/>
          <w:color w:val="auto"/>
          <w:highlight w:val="none"/>
        </w:rPr>
        <w:t>15.★投标有效期</w:t>
      </w:r>
      <w:bookmarkEnd w:id="93"/>
      <w:bookmarkEnd w:id="94"/>
    </w:p>
    <w:p w14:paraId="044CF85C">
      <w:pPr>
        <w:pStyle w:val="20"/>
        <w:numPr>
          <w:ilvl w:val="0"/>
          <w:numId w:val="5"/>
        </w:numPr>
        <w:spacing w:line="400" w:lineRule="exact"/>
        <w:ind w:firstLineChars="0"/>
        <w:jc w:val="both"/>
        <w:rPr>
          <w:rFonts w:ascii="宋体" w:hAnsi="宋体" w:cs="宋体"/>
          <w:vanish/>
          <w:color w:val="auto"/>
          <w:szCs w:val="21"/>
          <w:highlight w:val="none"/>
        </w:rPr>
      </w:pPr>
    </w:p>
    <w:p w14:paraId="47D0673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14:paraId="2BBA6944">
      <w:pPr>
        <w:spacing w:line="400" w:lineRule="exact"/>
        <w:ind w:left="567"/>
        <w:jc w:val="both"/>
        <w:rPr>
          <w:rFonts w:ascii="宋体" w:hAnsi="宋体" w:cs="宋体"/>
          <w:color w:val="auto"/>
          <w:szCs w:val="21"/>
          <w:highlight w:val="none"/>
        </w:rPr>
      </w:pPr>
    </w:p>
    <w:p w14:paraId="4168478B">
      <w:pPr>
        <w:pStyle w:val="5"/>
        <w:rPr>
          <w:rFonts w:hint="eastAsia" w:eastAsia="宋体"/>
          <w:color w:val="auto"/>
          <w:highlight w:val="none"/>
          <w:lang w:eastAsia="zh-CN"/>
        </w:rPr>
      </w:pPr>
      <w:bookmarkStart w:id="95" w:name="_Toc5483"/>
      <w:bookmarkStart w:id="96" w:name="_Toc15529"/>
      <w:r>
        <w:rPr>
          <w:rFonts w:hint="eastAsia"/>
          <w:color w:val="auto"/>
          <w:highlight w:val="none"/>
        </w:rPr>
        <w:t>16.★投标保证金</w:t>
      </w:r>
      <w:bookmarkEnd w:id="95"/>
      <w:bookmarkEnd w:id="96"/>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14:paraId="41F8DA22">
      <w:pPr>
        <w:pStyle w:val="20"/>
        <w:numPr>
          <w:ilvl w:val="0"/>
          <w:numId w:val="5"/>
        </w:numPr>
        <w:spacing w:line="400" w:lineRule="exact"/>
        <w:ind w:firstLineChars="0"/>
        <w:jc w:val="both"/>
        <w:rPr>
          <w:rFonts w:ascii="宋体" w:hAnsi="宋体" w:cs="宋体"/>
          <w:vanish/>
          <w:color w:val="auto"/>
          <w:szCs w:val="21"/>
          <w:highlight w:val="none"/>
        </w:rPr>
      </w:pPr>
      <w:bookmarkStart w:id="97" w:name="_Ref179619405"/>
    </w:p>
    <w:p w14:paraId="207B41FF">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7"/>
    </w:p>
    <w:p w14:paraId="35D8957E">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14:paraId="0B5FED86">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14:paraId="325A5BA0">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14:paraId="7332D67B">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采用银行转账、电汇方式提交的,付至招标代理机构指定账户上。 </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详见投标人资料表)</w:t>
      </w:r>
    </w:p>
    <w:p w14:paraId="4E50B606">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14:paraId="6BDFC975">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14:paraId="7410E57D">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14:paraId="49F163D5">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14:paraId="79424020">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14:paraId="5A23698B">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14:paraId="35390177">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14:paraId="4BE80EBC">
      <w:pPr>
        <w:numPr>
          <w:ilvl w:val="1"/>
          <w:numId w:val="5"/>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14:paraId="116E6177">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14:paraId="10B68301">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14:paraId="1822A1DC">
      <w:pPr>
        <w:pStyle w:val="2"/>
        <w:rPr>
          <w:color w:val="auto"/>
          <w:sz w:val="21"/>
          <w:szCs w:val="21"/>
          <w:highlight w:val="none"/>
        </w:rPr>
      </w:pPr>
    </w:p>
    <w:p w14:paraId="6814E73F">
      <w:pPr>
        <w:pStyle w:val="5"/>
        <w:rPr>
          <w:color w:val="auto"/>
          <w:highlight w:val="none"/>
        </w:rPr>
      </w:pPr>
      <w:bookmarkStart w:id="98" w:name="_Toc303084264"/>
      <w:bookmarkStart w:id="99" w:name="_Toc16286"/>
      <w:bookmarkStart w:id="100" w:name="_Toc382049111"/>
      <w:bookmarkStart w:id="101" w:name="_Toc16724"/>
      <w:bookmarkStart w:id="102" w:name="_Toc24997"/>
      <w:r>
        <w:rPr>
          <w:rFonts w:hint="eastAsia"/>
          <w:color w:val="auto"/>
          <w:highlight w:val="none"/>
        </w:rPr>
        <w:t>17.投标文件的装订，签署，密封和标记</w:t>
      </w:r>
      <w:bookmarkEnd w:id="98"/>
      <w:bookmarkEnd w:id="99"/>
      <w:bookmarkEnd w:id="100"/>
      <w:bookmarkEnd w:id="101"/>
      <w:bookmarkEnd w:id="102"/>
    </w:p>
    <w:p w14:paraId="585261DB">
      <w:pPr>
        <w:pStyle w:val="20"/>
        <w:numPr>
          <w:ilvl w:val="0"/>
          <w:numId w:val="5"/>
        </w:numPr>
        <w:spacing w:line="400" w:lineRule="exact"/>
        <w:ind w:firstLineChars="0"/>
        <w:jc w:val="both"/>
        <w:rPr>
          <w:rFonts w:ascii="宋体" w:hAnsi="宋体" w:cs="宋体"/>
          <w:vanish/>
          <w:color w:val="auto"/>
          <w:szCs w:val="21"/>
          <w:highlight w:val="none"/>
        </w:rPr>
      </w:pPr>
    </w:p>
    <w:p w14:paraId="471BCF8C">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14:paraId="3A398BE1">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4E0D62EF">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14:paraId="14D6C75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14:paraId="4F46458F">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14:paraId="2E534D7C">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14:paraId="70B3E973">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14:paraId="4973A016">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14:paraId="7BDD22D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14:paraId="6AA24F20">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14:paraId="34721584">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14:paraId="437A1846">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14:paraId="4C259E89">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14:paraId="5B596A5F">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14:paraId="467F3D5A">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14:paraId="2D8FFC0E">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14:paraId="77BA2DA1">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14:paraId="344DEBA0">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14:paraId="16F5607A">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14:paraId="75BE2935">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14:paraId="25F55F8C">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14:paraId="719A80C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14:paraId="3E64631B">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14:paraId="6D8A4A00">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14:paraId="5DF926AE">
      <w:pPr>
        <w:spacing w:line="400" w:lineRule="exact"/>
        <w:rPr>
          <w:rFonts w:ascii="宋体" w:hAnsi="宋体" w:cs="宋体"/>
          <w:color w:val="auto"/>
          <w:szCs w:val="21"/>
          <w:highlight w:val="none"/>
        </w:rPr>
      </w:pPr>
    </w:p>
    <w:p w14:paraId="08E48F60">
      <w:pPr>
        <w:pStyle w:val="5"/>
        <w:rPr>
          <w:color w:val="auto"/>
          <w:highlight w:val="none"/>
        </w:rPr>
      </w:pPr>
      <w:bookmarkStart w:id="103" w:name="_Toc30088"/>
      <w:bookmarkStart w:id="104" w:name="_Toc17636"/>
      <w:r>
        <w:rPr>
          <w:rFonts w:hint="eastAsia"/>
          <w:color w:val="auto"/>
          <w:highlight w:val="none"/>
        </w:rPr>
        <w:t>18.迟交的投标文件</w:t>
      </w:r>
      <w:bookmarkEnd w:id="103"/>
      <w:bookmarkEnd w:id="104"/>
    </w:p>
    <w:p w14:paraId="20F7D2E9">
      <w:pPr>
        <w:pStyle w:val="20"/>
        <w:numPr>
          <w:ilvl w:val="0"/>
          <w:numId w:val="5"/>
        </w:numPr>
        <w:spacing w:line="400" w:lineRule="exact"/>
        <w:ind w:firstLineChars="0"/>
        <w:jc w:val="both"/>
        <w:rPr>
          <w:rFonts w:ascii="宋体" w:hAnsi="宋体" w:cs="宋体"/>
          <w:vanish/>
          <w:color w:val="auto"/>
          <w:szCs w:val="21"/>
          <w:highlight w:val="none"/>
        </w:rPr>
      </w:pPr>
    </w:p>
    <w:p w14:paraId="409B53DF">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14:paraId="64DC1A8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14:paraId="243E74FF">
      <w:pPr>
        <w:spacing w:line="400" w:lineRule="exact"/>
        <w:rPr>
          <w:rFonts w:ascii="宋体" w:hAnsi="宋体" w:cs="宋体"/>
          <w:color w:val="auto"/>
          <w:szCs w:val="21"/>
          <w:highlight w:val="none"/>
        </w:rPr>
      </w:pPr>
    </w:p>
    <w:p w14:paraId="2E45571F">
      <w:pPr>
        <w:pStyle w:val="5"/>
        <w:rPr>
          <w:color w:val="auto"/>
          <w:highlight w:val="none"/>
        </w:rPr>
      </w:pPr>
      <w:bookmarkStart w:id="105" w:name="_Toc15912"/>
      <w:bookmarkStart w:id="106" w:name="_Toc24269"/>
      <w:r>
        <w:rPr>
          <w:rFonts w:hint="eastAsia"/>
          <w:color w:val="auto"/>
          <w:highlight w:val="none"/>
        </w:rPr>
        <w:t>19.投标样品、投标演示（如有要求）</w:t>
      </w:r>
      <w:bookmarkEnd w:id="105"/>
      <w:bookmarkEnd w:id="106"/>
    </w:p>
    <w:p w14:paraId="50E9CC55">
      <w:pPr>
        <w:pStyle w:val="20"/>
        <w:numPr>
          <w:ilvl w:val="0"/>
          <w:numId w:val="5"/>
        </w:numPr>
        <w:spacing w:line="400" w:lineRule="exact"/>
        <w:ind w:firstLineChars="0"/>
        <w:jc w:val="both"/>
        <w:rPr>
          <w:rFonts w:ascii="宋体" w:hAnsi="宋体" w:cs="宋体"/>
          <w:vanish/>
          <w:color w:val="auto"/>
          <w:szCs w:val="21"/>
          <w:highlight w:val="none"/>
        </w:rPr>
      </w:pPr>
    </w:p>
    <w:p w14:paraId="5973C18C">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14:paraId="3BD4016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14:paraId="5BDC522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14:paraId="6BA51E6E">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14:paraId="2BDBB2F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14:paraId="25D1CED4">
      <w:pPr>
        <w:spacing w:line="360" w:lineRule="auto"/>
        <w:rPr>
          <w:rFonts w:ascii="宋体" w:hAnsi="宋体" w:cs="宋体"/>
          <w:color w:val="auto"/>
          <w:szCs w:val="21"/>
          <w:highlight w:val="none"/>
        </w:rPr>
      </w:pPr>
    </w:p>
    <w:p w14:paraId="5C95A536">
      <w:pPr>
        <w:pStyle w:val="5"/>
        <w:rPr>
          <w:color w:val="auto"/>
          <w:highlight w:val="none"/>
        </w:rPr>
      </w:pPr>
      <w:bookmarkStart w:id="107" w:name="_Toc303084265"/>
      <w:bookmarkStart w:id="108" w:name="_Toc22355"/>
      <w:bookmarkStart w:id="109" w:name="_Toc28098"/>
      <w:bookmarkStart w:id="110" w:name="_Toc382049112"/>
      <w:bookmarkStart w:id="111" w:name="_Toc9777"/>
      <w:r>
        <w:rPr>
          <w:rFonts w:hint="eastAsia"/>
          <w:color w:val="auto"/>
          <w:highlight w:val="none"/>
        </w:rPr>
        <w:t>20.投标截止期</w:t>
      </w:r>
      <w:bookmarkEnd w:id="107"/>
      <w:bookmarkEnd w:id="108"/>
      <w:bookmarkEnd w:id="109"/>
      <w:bookmarkEnd w:id="110"/>
      <w:bookmarkEnd w:id="111"/>
    </w:p>
    <w:p w14:paraId="0921A05D">
      <w:pPr>
        <w:pStyle w:val="20"/>
        <w:numPr>
          <w:ilvl w:val="0"/>
          <w:numId w:val="5"/>
        </w:numPr>
        <w:spacing w:line="400" w:lineRule="exact"/>
        <w:ind w:firstLineChars="0"/>
        <w:jc w:val="both"/>
        <w:rPr>
          <w:rFonts w:ascii="宋体" w:hAnsi="宋体" w:cs="宋体"/>
          <w:vanish/>
          <w:color w:val="auto"/>
          <w:szCs w:val="21"/>
          <w:highlight w:val="none"/>
        </w:rPr>
      </w:pPr>
    </w:p>
    <w:p w14:paraId="25456516">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14:paraId="11E184D5">
      <w:pPr>
        <w:spacing w:line="400" w:lineRule="exact"/>
        <w:rPr>
          <w:rFonts w:ascii="宋体" w:hAnsi="宋体" w:cs="宋体"/>
          <w:color w:val="auto"/>
          <w:szCs w:val="21"/>
          <w:highlight w:val="none"/>
        </w:rPr>
      </w:pPr>
    </w:p>
    <w:p w14:paraId="71294BF6">
      <w:pPr>
        <w:pStyle w:val="5"/>
        <w:rPr>
          <w:color w:val="auto"/>
          <w:highlight w:val="none"/>
        </w:rPr>
      </w:pPr>
      <w:bookmarkStart w:id="112" w:name="_Toc4270"/>
      <w:bookmarkStart w:id="113" w:name="_Toc22260"/>
      <w:r>
        <w:rPr>
          <w:rFonts w:hint="eastAsia"/>
          <w:color w:val="auto"/>
          <w:highlight w:val="none"/>
        </w:rPr>
        <w:t>21.投标文件的补充、修改与撤回</w:t>
      </w:r>
      <w:bookmarkEnd w:id="112"/>
      <w:bookmarkEnd w:id="113"/>
    </w:p>
    <w:p w14:paraId="4D6EE477">
      <w:pPr>
        <w:pStyle w:val="20"/>
        <w:numPr>
          <w:ilvl w:val="0"/>
          <w:numId w:val="5"/>
        </w:numPr>
        <w:spacing w:line="400" w:lineRule="exact"/>
        <w:ind w:firstLineChars="0"/>
        <w:jc w:val="both"/>
        <w:rPr>
          <w:rFonts w:ascii="宋体" w:hAnsi="宋体" w:cs="宋体"/>
          <w:vanish/>
          <w:color w:val="auto"/>
          <w:szCs w:val="21"/>
          <w:highlight w:val="none"/>
        </w:rPr>
      </w:pPr>
    </w:p>
    <w:p w14:paraId="7A35F9C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14:paraId="5B443AD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14:paraId="70DECD9F">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14:paraId="1FD9279E">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14:paraId="3F510275">
      <w:pPr>
        <w:pStyle w:val="2"/>
        <w:spacing w:line="360" w:lineRule="auto"/>
        <w:rPr>
          <w:color w:val="auto"/>
          <w:sz w:val="21"/>
          <w:szCs w:val="21"/>
          <w:highlight w:val="none"/>
        </w:rPr>
      </w:pPr>
    </w:p>
    <w:p w14:paraId="370D4E36">
      <w:pPr>
        <w:pStyle w:val="6"/>
        <w:overflowPunct w:val="0"/>
        <w:spacing w:before="0" w:after="0" w:line="400" w:lineRule="exact"/>
        <w:rPr>
          <w:rFonts w:ascii="宋体" w:hAnsi="宋体" w:cs="宋体"/>
          <w:color w:val="auto"/>
          <w:sz w:val="21"/>
          <w:szCs w:val="21"/>
          <w:highlight w:val="none"/>
        </w:rPr>
      </w:pPr>
      <w:bookmarkStart w:id="114" w:name="_Toc174"/>
      <w:r>
        <w:rPr>
          <w:rFonts w:hint="eastAsia" w:ascii="宋体" w:hAnsi="宋体" w:cs="宋体"/>
          <w:color w:val="auto"/>
          <w:sz w:val="21"/>
          <w:szCs w:val="21"/>
          <w:highlight w:val="none"/>
        </w:rPr>
        <w:t>22.开标</w:t>
      </w:r>
      <w:bookmarkEnd w:id="114"/>
    </w:p>
    <w:p w14:paraId="63D3F6F2">
      <w:pPr>
        <w:pStyle w:val="20"/>
        <w:numPr>
          <w:ilvl w:val="0"/>
          <w:numId w:val="5"/>
        </w:numPr>
        <w:spacing w:line="400" w:lineRule="exact"/>
        <w:ind w:firstLineChars="0"/>
        <w:jc w:val="both"/>
        <w:rPr>
          <w:rFonts w:ascii="宋体" w:hAnsi="宋体" w:cs="宋体"/>
          <w:vanish/>
          <w:color w:val="auto"/>
          <w:szCs w:val="21"/>
          <w:highlight w:val="none"/>
        </w:rPr>
      </w:pPr>
    </w:p>
    <w:p w14:paraId="4E85C3DB">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14:paraId="592859A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14:paraId="52BD233B">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14:paraId="4CC8DC92">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14:paraId="4CAB0E06">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14:paraId="67069D7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14:paraId="3B17B16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14:paraId="2D416E47">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14:paraId="737AE134">
      <w:pPr>
        <w:spacing w:line="400" w:lineRule="exact"/>
        <w:ind w:left="567"/>
        <w:jc w:val="both"/>
        <w:rPr>
          <w:rFonts w:ascii="宋体" w:hAnsi="宋体" w:cs="宋体"/>
          <w:color w:val="auto"/>
          <w:szCs w:val="21"/>
          <w:highlight w:val="none"/>
        </w:rPr>
      </w:pPr>
    </w:p>
    <w:p w14:paraId="2230F452">
      <w:pPr>
        <w:pStyle w:val="5"/>
        <w:rPr>
          <w:color w:val="auto"/>
          <w:highlight w:val="none"/>
        </w:rPr>
      </w:pPr>
      <w:bookmarkStart w:id="115" w:name="_Toc23244"/>
      <w:bookmarkStart w:id="116" w:name="_Toc318"/>
      <w:r>
        <w:rPr>
          <w:rFonts w:hint="eastAsia"/>
          <w:color w:val="auto"/>
          <w:highlight w:val="none"/>
        </w:rPr>
        <w:t>23.评标委员会及评标方法</w:t>
      </w:r>
      <w:bookmarkEnd w:id="115"/>
      <w:bookmarkEnd w:id="116"/>
    </w:p>
    <w:p w14:paraId="0E1D91C4">
      <w:pPr>
        <w:pStyle w:val="20"/>
        <w:numPr>
          <w:ilvl w:val="0"/>
          <w:numId w:val="5"/>
        </w:numPr>
        <w:spacing w:line="400" w:lineRule="exact"/>
        <w:ind w:firstLineChars="0"/>
        <w:jc w:val="both"/>
        <w:rPr>
          <w:rFonts w:ascii="宋体" w:hAnsi="宋体" w:cs="宋体"/>
          <w:vanish/>
          <w:color w:val="auto"/>
          <w:szCs w:val="21"/>
          <w:highlight w:val="none"/>
        </w:rPr>
      </w:pPr>
    </w:p>
    <w:p w14:paraId="6811A843">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14:paraId="6C2B88D3">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14:paraId="720867E9">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14:paraId="7FD1F38D">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14:paraId="07376DB1">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14:paraId="72DCFD4B">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4CA5C059">
      <w:pPr>
        <w:spacing w:line="400" w:lineRule="exact"/>
        <w:rPr>
          <w:rFonts w:ascii="宋体" w:hAnsi="宋体" w:cs="宋体"/>
          <w:color w:val="auto"/>
          <w:szCs w:val="21"/>
          <w:highlight w:val="none"/>
        </w:rPr>
      </w:pPr>
    </w:p>
    <w:p w14:paraId="3E2AF0D3">
      <w:pPr>
        <w:pStyle w:val="5"/>
        <w:rPr>
          <w:color w:val="auto"/>
          <w:highlight w:val="none"/>
        </w:rPr>
      </w:pPr>
      <w:bookmarkStart w:id="117" w:name="_Toc15635"/>
      <w:bookmarkStart w:id="118" w:name="_Toc21911"/>
      <w:r>
        <w:rPr>
          <w:rFonts w:hint="eastAsia"/>
          <w:color w:val="auto"/>
          <w:highlight w:val="none"/>
        </w:rPr>
        <w:t>24.评审原则及评标过程的保密</w:t>
      </w:r>
      <w:bookmarkEnd w:id="117"/>
      <w:bookmarkEnd w:id="118"/>
    </w:p>
    <w:p w14:paraId="2E836110">
      <w:pPr>
        <w:pStyle w:val="20"/>
        <w:numPr>
          <w:ilvl w:val="0"/>
          <w:numId w:val="5"/>
        </w:numPr>
        <w:spacing w:line="400" w:lineRule="exact"/>
        <w:ind w:firstLineChars="0"/>
        <w:jc w:val="both"/>
        <w:rPr>
          <w:rFonts w:ascii="宋体" w:hAnsi="宋体" w:cs="宋体"/>
          <w:vanish/>
          <w:color w:val="auto"/>
          <w:szCs w:val="21"/>
          <w:highlight w:val="none"/>
        </w:rPr>
      </w:pPr>
    </w:p>
    <w:p w14:paraId="4AA3F52E">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评审的基本原则：评标委员会将依据国家和地方政府有关法规的规定，遵循“客观、公正、审慎”的原则进行评审工作。</w:t>
      </w:r>
    </w:p>
    <w:p w14:paraId="14538F3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14:paraId="6A12DD51">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14:paraId="6AB7304A">
      <w:pPr>
        <w:spacing w:line="400" w:lineRule="exact"/>
        <w:rPr>
          <w:rFonts w:ascii="宋体" w:hAnsi="宋体" w:cs="宋体"/>
          <w:color w:val="auto"/>
          <w:szCs w:val="21"/>
          <w:highlight w:val="none"/>
        </w:rPr>
      </w:pPr>
    </w:p>
    <w:p w14:paraId="36CBEE1A">
      <w:pPr>
        <w:pStyle w:val="5"/>
        <w:rPr>
          <w:color w:val="auto"/>
          <w:highlight w:val="none"/>
        </w:rPr>
      </w:pPr>
      <w:bookmarkStart w:id="119" w:name="_Toc10950"/>
      <w:bookmarkStart w:id="120" w:name="_Toc12318"/>
      <w:r>
        <w:rPr>
          <w:rFonts w:hint="eastAsia"/>
          <w:color w:val="auto"/>
          <w:highlight w:val="none"/>
        </w:rPr>
        <w:t>25.投标文件的初审</w:t>
      </w:r>
      <w:bookmarkEnd w:id="119"/>
      <w:bookmarkEnd w:id="120"/>
    </w:p>
    <w:p w14:paraId="0DB26938">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14:paraId="6038F7EE">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14:paraId="7452F645">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14:paraId="503222B9">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14:paraId="45393D95">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14:paraId="1DD2A958">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14:paraId="6288B6A2">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14:paraId="67DC1856">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14:paraId="194C48F0">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14:paraId="37C764FA">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14:paraId="26C767C6">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14:paraId="56C06B0D">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14:paraId="2079A032">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14:paraId="7D848597">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14:paraId="17E4F151">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14:paraId="3BA56986">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14:paraId="19333D43">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14:paraId="529B4B64">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14:paraId="12B27114">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14:paraId="6D511B3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14:paraId="39165756">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44254FA2">
      <w:pPr>
        <w:spacing w:line="400" w:lineRule="exact"/>
        <w:rPr>
          <w:rFonts w:ascii="宋体" w:hAnsi="宋体" w:cs="宋体"/>
          <w:color w:val="auto"/>
          <w:szCs w:val="21"/>
          <w:highlight w:val="none"/>
        </w:rPr>
      </w:pPr>
    </w:p>
    <w:p w14:paraId="239B43F5">
      <w:pPr>
        <w:pStyle w:val="5"/>
        <w:rPr>
          <w:color w:val="auto"/>
          <w:highlight w:val="none"/>
        </w:rPr>
      </w:pPr>
      <w:bookmarkStart w:id="121" w:name="_Toc24775"/>
      <w:bookmarkStart w:id="122" w:name="_Toc19657"/>
      <w:r>
        <w:rPr>
          <w:rFonts w:hint="eastAsia"/>
          <w:color w:val="auto"/>
          <w:highlight w:val="none"/>
        </w:rPr>
        <w:t>26.商务、技术、价格评审</w:t>
      </w:r>
      <w:bookmarkEnd w:id="121"/>
      <w:bookmarkEnd w:id="122"/>
    </w:p>
    <w:p w14:paraId="6BE250F4">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14:paraId="5923919C">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14:paraId="29B028C2">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3B067D">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14:paraId="24575ECD">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14:paraId="0866D249">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0CF496E4">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14:paraId="76ED3C6C">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14:paraId="239328BB">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14:paraId="30017571">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14:paraId="502622B3">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14:paraId="04BA4BEA">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14:paraId="76810173">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14:paraId="0E94B084">
      <w:pPr>
        <w:tabs>
          <w:tab w:val="left" w:pos="907"/>
        </w:tabs>
        <w:spacing w:line="400" w:lineRule="exact"/>
        <w:ind w:left="567"/>
        <w:jc w:val="both"/>
        <w:rPr>
          <w:rFonts w:ascii="宋体" w:hAnsi="宋体" w:cs="宋体"/>
          <w:color w:val="auto"/>
          <w:szCs w:val="21"/>
          <w:highlight w:val="none"/>
        </w:rPr>
      </w:pPr>
    </w:p>
    <w:p w14:paraId="7E4CD1D4">
      <w:pPr>
        <w:pStyle w:val="5"/>
        <w:rPr>
          <w:color w:val="auto"/>
          <w:highlight w:val="none"/>
        </w:rPr>
      </w:pPr>
      <w:bookmarkStart w:id="123" w:name="_Toc316375620"/>
      <w:bookmarkStart w:id="124" w:name="_Toc382049120"/>
      <w:bookmarkStart w:id="125" w:name="_Toc20328"/>
      <w:bookmarkStart w:id="126" w:name="_Toc5898"/>
      <w:bookmarkStart w:id="127" w:name="_Toc19304"/>
      <w:r>
        <w:rPr>
          <w:rFonts w:hint="eastAsia"/>
          <w:color w:val="auto"/>
          <w:highlight w:val="none"/>
        </w:rPr>
        <w:t>27.纪律和保密</w:t>
      </w:r>
      <w:bookmarkEnd w:id="123"/>
      <w:r>
        <w:rPr>
          <w:rFonts w:hint="eastAsia"/>
          <w:color w:val="auto"/>
          <w:highlight w:val="none"/>
        </w:rPr>
        <w:t>事项</w:t>
      </w:r>
      <w:bookmarkEnd w:id="124"/>
      <w:bookmarkEnd w:id="125"/>
      <w:bookmarkEnd w:id="126"/>
      <w:bookmarkEnd w:id="127"/>
    </w:p>
    <w:p w14:paraId="61D25CC6">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14:paraId="627F4638">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636DAA0C">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14:paraId="3CF5F6AD">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14:paraId="7161B990">
      <w:pPr>
        <w:rPr>
          <w:color w:val="auto"/>
          <w:highlight w:val="none"/>
        </w:rPr>
      </w:pPr>
    </w:p>
    <w:p w14:paraId="2D280645">
      <w:pPr>
        <w:pStyle w:val="5"/>
        <w:rPr>
          <w:color w:val="auto"/>
          <w:highlight w:val="none"/>
        </w:rPr>
      </w:pPr>
      <w:bookmarkStart w:id="128" w:name="_Toc508284011"/>
      <w:bookmarkStart w:id="129" w:name="_Toc4954"/>
      <w:bookmarkStart w:id="130" w:name="_Toc1994"/>
      <w:r>
        <w:rPr>
          <w:rFonts w:hint="eastAsia"/>
          <w:color w:val="auto"/>
          <w:highlight w:val="none"/>
        </w:rPr>
        <w:t>28.合同授予标准</w:t>
      </w:r>
      <w:bookmarkEnd w:id="128"/>
      <w:bookmarkEnd w:id="129"/>
      <w:bookmarkEnd w:id="130"/>
    </w:p>
    <w:p w14:paraId="16E6B1F2">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14:paraId="5534C915">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14:paraId="5DEE320B">
      <w:pPr>
        <w:spacing w:line="400" w:lineRule="exact"/>
        <w:rPr>
          <w:rFonts w:ascii="宋体" w:hAnsi="宋体" w:cs="宋体"/>
          <w:color w:val="auto"/>
          <w:szCs w:val="21"/>
          <w:highlight w:val="none"/>
        </w:rPr>
      </w:pPr>
    </w:p>
    <w:p w14:paraId="01BDD20A">
      <w:pPr>
        <w:pStyle w:val="5"/>
        <w:rPr>
          <w:color w:val="auto"/>
          <w:highlight w:val="none"/>
        </w:rPr>
      </w:pPr>
      <w:bookmarkStart w:id="131" w:name="_Toc22043"/>
      <w:bookmarkStart w:id="132" w:name="_Toc14141"/>
      <w:bookmarkStart w:id="133" w:name="_Toc508284013"/>
      <w:r>
        <w:rPr>
          <w:rFonts w:hint="eastAsia"/>
          <w:color w:val="auto"/>
          <w:highlight w:val="none"/>
        </w:rPr>
        <w:t>30.发布采购结果</w:t>
      </w:r>
      <w:bookmarkEnd w:id="131"/>
      <w:bookmarkEnd w:id="132"/>
      <w:bookmarkEnd w:id="133"/>
    </w:p>
    <w:p w14:paraId="4D10E5D7">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14:paraId="7E7F9A39">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14:paraId="0DB69E9A">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14:paraId="05A66D35">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14:paraId="25F094DF">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14:paraId="13A8DF32">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14:paraId="10D99871">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14:paraId="63EE8605">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14:paraId="70355B79">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14:paraId="37BF3807">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14:paraId="04E60AA5">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14:paraId="062ABA8C">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14:paraId="6BFE7392">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14:paraId="1CAFCA4C">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14:paraId="5BC93DFB">
      <w:pPr>
        <w:numPr>
          <w:ilvl w:val="2"/>
          <w:numId w:val="5"/>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14:paraId="4A7A0D33">
      <w:pPr>
        <w:spacing w:line="400" w:lineRule="exact"/>
        <w:rPr>
          <w:rFonts w:ascii="宋体" w:hAnsi="宋体" w:cs="宋体"/>
          <w:color w:val="auto"/>
          <w:szCs w:val="21"/>
          <w:highlight w:val="none"/>
        </w:rPr>
      </w:pPr>
    </w:p>
    <w:p w14:paraId="3BC16697">
      <w:pPr>
        <w:pStyle w:val="5"/>
        <w:rPr>
          <w:color w:val="auto"/>
          <w:highlight w:val="none"/>
        </w:rPr>
      </w:pPr>
      <w:bookmarkStart w:id="134" w:name="_Toc8411"/>
      <w:bookmarkStart w:id="135" w:name="_Toc11977"/>
      <w:r>
        <w:rPr>
          <w:rFonts w:hint="eastAsia"/>
          <w:color w:val="auto"/>
          <w:highlight w:val="none"/>
        </w:rPr>
        <w:t>30.合同的签订与履行</w:t>
      </w:r>
      <w:bookmarkEnd w:id="134"/>
      <w:bookmarkEnd w:id="135"/>
    </w:p>
    <w:p w14:paraId="08B7DF30">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14:paraId="60164F6C">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14:paraId="294D29FF">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14:paraId="5AB1DEE6">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14:paraId="3ECD72CC">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14:paraId="5BFEFB1F">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9CF73DD">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14:paraId="19DDD9D0">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14:paraId="7822B05E">
      <w:pPr>
        <w:pStyle w:val="2"/>
        <w:rPr>
          <w:color w:val="auto"/>
          <w:sz w:val="21"/>
          <w:szCs w:val="21"/>
          <w:highlight w:val="none"/>
        </w:rPr>
      </w:pPr>
    </w:p>
    <w:p w14:paraId="002532BB">
      <w:pPr>
        <w:pStyle w:val="5"/>
        <w:rPr>
          <w:color w:val="auto"/>
          <w:highlight w:val="none"/>
        </w:rPr>
      </w:pPr>
      <w:bookmarkStart w:id="136" w:name="_Toc19434"/>
      <w:bookmarkStart w:id="137" w:name="_Toc23400"/>
      <w:r>
        <w:rPr>
          <w:rFonts w:hint="eastAsia"/>
          <w:color w:val="auto"/>
          <w:highlight w:val="none"/>
        </w:rPr>
        <w:t>31.招标文件的解释权</w:t>
      </w:r>
      <w:bookmarkEnd w:id="136"/>
      <w:bookmarkEnd w:id="137"/>
    </w:p>
    <w:p w14:paraId="2AB758D4">
      <w:pPr>
        <w:pStyle w:val="20"/>
        <w:numPr>
          <w:ilvl w:val="0"/>
          <w:numId w:val="5"/>
        </w:numPr>
        <w:tabs>
          <w:tab w:val="left" w:pos="907"/>
        </w:tabs>
        <w:spacing w:line="400" w:lineRule="exact"/>
        <w:ind w:firstLineChars="0"/>
        <w:jc w:val="both"/>
        <w:rPr>
          <w:rFonts w:ascii="宋体" w:hAnsi="宋体" w:cs="宋体"/>
          <w:vanish/>
          <w:color w:val="auto"/>
          <w:szCs w:val="21"/>
          <w:highlight w:val="none"/>
        </w:rPr>
      </w:pPr>
    </w:p>
    <w:p w14:paraId="5517362B">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14:paraId="4934D915">
      <w:pPr>
        <w:rPr>
          <w:rFonts w:ascii="宋体" w:hAnsi="宋体" w:cs="宋体"/>
          <w:color w:val="auto"/>
          <w:szCs w:val="21"/>
          <w:highlight w:val="none"/>
        </w:rPr>
      </w:pPr>
      <w:r>
        <w:rPr>
          <w:rFonts w:hint="eastAsia" w:ascii="宋体" w:hAnsi="宋体" w:cs="宋体"/>
          <w:color w:val="auto"/>
          <w:szCs w:val="21"/>
          <w:highlight w:val="none"/>
        </w:rPr>
        <w:br w:type="page"/>
      </w:r>
    </w:p>
    <w:p w14:paraId="302CD3A4">
      <w:pPr>
        <w:pStyle w:val="3"/>
        <w:numPr>
          <w:ilvl w:val="0"/>
          <w:numId w:val="1"/>
        </w:numPr>
        <w:rPr>
          <w:color w:val="auto"/>
          <w:highlight w:val="none"/>
        </w:rPr>
      </w:pPr>
      <w:bookmarkStart w:id="138" w:name="_Toc27892"/>
      <w:r>
        <w:rPr>
          <w:rFonts w:hint="eastAsia"/>
          <w:color w:val="auto"/>
          <w:highlight w:val="none"/>
        </w:rPr>
        <w:t>用户需求书</w:t>
      </w:r>
      <w:bookmarkEnd w:id="138"/>
    </w:p>
    <w:p w14:paraId="5E8FE58D">
      <w:pPr>
        <w:jc w:val="center"/>
        <w:outlineLvl w:val="1"/>
        <w:rPr>
          <w:b/>
          <w:bCs/>
          <w:color w:val="auto"/>
          <w:sz w:val="28"/>
          <w:szCs w:val="36"/>
          <w:highlight w:val="none"/>
        </w:rPr>
      </w:pPr>
      <w:bookmarkStart w:id="139" w:name="_Toc16006"/>
      <w:r>
        <w:rPr>
          <w:rFonts w:hint="eastAsia"/>
          <w:b/>
          <w:bCs/>
          <w:color w:val="auto"/>
          <w:sz w:val="28"/>
          <w:szCs w:val="36"/>
          <w:highlight w:val="none"/>
        </w:rPr>
        <w:t>商务要求</w:t>
      </w:r>
      <w:bookmarkEnd w:id="139"/>
    </w:p>
    <w:tbl>
      <w:tblPr>
        <w:tblStyle w:val="15"/>
        <w:tblW w:w="513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3"/>
        <w:gridCol w:w="1435"/>
        <w:gridCol w:w="6551"/>
      </w:tblGrid>
      <w:tr w14:paraId="39DA7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436" w:type="pct"/>
            <w:vAlign w:val="center"/>
          </w:tcPr>
          <w:p w14:paraId="18A4413C">
            <w:pPr>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ascii="宋体" w:hAnsi="宋体" w:eastAsia="宋体"/>
                <w:b/>
                <w:bCs/>
                <w:color w:val="auto"/>
                <w:szCs w:val="21"/>
                <w:highlight w:val="none"/>
              </w:rPr>
            </w:pPr>
            <w:r>
              <w:rPr>
                <w:rFonts w:hint="eastAsia" w:ascii="宋体" w:hAnsi="宋体" w:eastAsia="宋体"/>
                <w:b/>
                <w:bCs/>
                <w:color w:val="auto"/>
                <w:szCs w:val="21"/>
                <w:highlight w:val="none"/>
              </w:rPr>
              <w:t>序号</w:t>
            </w:r>
          </w:p>
        </w:tc>
        <w:tc>
          <w:tcPr>
            <w:tcW w:w="820" w:type="pct"/>
            <w:vAlign w:val="center"/>
          </w:tcPr>
          <w:p w14:paraId="069BBA87">
            <w:pPr>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ascii="宋体" w:hAnsi="宋体" w:eastAsia="宋体"/>
                <w:b/>
                <w:bCs/>
                <w:color w:val="auto"/>
                <w:szCs w:val="21"/>
                <w:highlight w:val="none"/>
              </w:rPr>
            </w:pPr>
            <w:r>
              <w:rPr>
                <w:rFonts w:hint="eastAsia" w:ascii="宋体" w:hAnsi="宋体" w:eastAsia="宋体"/>
                <w:b/>
                <w:bCs/>
                <w:color w:val="auto"/>
                <w:szCs w:val="21"/>
                <w:highlight w:val="none"/>
              </w:rPr>
              <w:t>条款名称</w:t>
            </w:r>
          </w:p>
        </w:tc>
        <w:tc>
          <w:tcPr>
            <w:tcW w:w="3743" w:type="pct"/>
            <w:vAlign w:val="center"/>
          </w:tcPr>
          <w:p w14:paraId="1B546DA5">
            <w:pPr>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ascii="宋体" w:hAnsi="宋体" w:eastAsia="宋体"/>
                <w:b/>
                <w:bCs/>
                <w:color w:val="auto"/>
                <w:szCs w:val="21"/>
                <w:highlight w:val="none"/>
              </w:rPr>
            </w:pPr>
            <w:r>
              <w:rPr>
                <w:rFonts w:hint="eastAsia" w:ascii="宋体" w:hAnsi="宋体" w:eastAsia="宋体"/>
                <w:b/>
                <w:bCs/>
                <w:color w:val="auto"/>
                <w:szCs w:val="21"/>
                <w:highlight w:val="none"/>
              </w:rPr>
              <w:t>说  明</w:t>
            </w:r>
          </w:p>
        </w:tc>
      </w:tr>
      <w:tr w14:paraId="7566C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436" w:type="pct"/>
            <w:vAlign w:val="center"/>
          </w:tcPr>
          <w:p w14:paraId="7B62692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1</w:t>
            </w:r>
          </w:p>
        </w:tc>
        <w:tc>
          <w:tcPr>
            <w:tcW w:w="820" w:type="pct"/>
            <w:vAlign w:val="center"/>
          </w:tcPr>
          <w:p w14:paraId="3384AA0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供货</w:t>
            </w:r>
            <w:r>
              <w:rPr>
                <w:rFonts w:hint="eastAsia" w:ascii="宋体" w:hAnsi="宋体" w:eastAsia="宋体"/>
                <w:color w:val="auto"/>
                <w:szCs w:val="21"/>
                <w:highlight w:val="none"/>
              </w:rPr>
              <w:t>期</w:t>
            </w:r>
          </w:p>
        </w:tc>
        <w:tc>
          <w:tcPr>
            <w:tcW w:w="3743" w:type="pct"/>
            <w:vAlign w:val="center"/>
          </w:tcPr>
          <w:p w14:paraId="04C35A4B">
            <w:pPr>
              <w:keepNext w:val="0"/>
              <w:keepLines w:val="0"/>
              <w:pageBreakBefore w:val="0"/>
              <w:widowControl/>
              <w:kinsoku/>
              <w:wordWrap/>
              <w:overflowPunct/>
              <w:topLinePunct w:val="0"/>
              <w:autoSpaceDE/>
              <w:autoSpaceDN/>
              <w:bidi w:val="0"/>
              <w:adjustRightInd/>
              <w:snapToGrid/>
              <w:spacing w:after="0" w:line="312" w:lineRule="auto"/>
              <w:ind w:firstLine="420" w:firstLineChars="200"/>
              <w:jc w:val="both"/>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eastAsia="zh-CN"/>
              </w:rPr>
              <w:t>自签订合同之日起20个日历日内完成供货并验收。</w:t>
            </w:r>
          </w:p>
        </w:tc>
      </w:tr>
      <w:tr w14:paraId="334F3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436" w:type="pct"/>
            <w:vAlign w:val="center"/>
          </w:tcPr>
          <w:p w14:paraId="3830078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2</w:t>
            </w:r>
          </w:p>
        </w:tc>
        <w:tc>
          <w:tcPr>
            <w:tcW w:w="820" w:type="pct"/>
            <w:vAlign w:val="center"/>
          </w:tcPr>
          <w:p w14:paraId="0361075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质保期</w:t>
            </w:r>
          </w:p>
        </w:tc>
        <w:tc>
          <w:tcPr>
            <w:tcW w:w="3743" w:type="pct"/>
            <w:vAlign w:val="center"/>
          </w:tcPr>
          <w:p w14:paraId="2F356CF3">
            <w:pPr>
              <w:keepNext w:val="0"/>
              <w:keepLines w:val="0"/>
              <w:pageBreakBefore w:val="0"/>
              <w:widowControl/>
              <w:kinsoku/>
              <w:wordWrap/>
              <w:overflowPunct/>
              <w:topLinePunct w:val="0"/>
              <w:autoSpaceDE/>
              <w:autoSpaceDN/>
              <w:bidi w:val="0"/>
              <w:adjustRightInd/>
              <w:snapToGrid/>
              <w:spacing w:after="0" w:line="312" w:lineRule="auto"/>
              <w:ind w:firstLine="420" w:firstLineChars="200"/>
              <w:jc w:val="both"/>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在签订合同并验收合格后一年；</w:t>
            </w:r>
          </w:p>
          <w:p w14:paraId="16E820DA">
            <w:pPr>
              <w:keepNext w:val="0"/>
              <w:keepLines w:val="0"/>
              <w:pageBreakBefore w:val="0"/>
              <w:widowControl/>
              <w:kinsoku/>
              <w:wordWrap/>
              <w:overflowPunct/>
              <w:topLinePunct w:val="0"/>
              <w:autoSpaceDE/>
              <w:autoSpaceDN/>
              <w:bidi w:val="0"/>
              <w:adjustRightInd/>
              <w:snapToGrid/>
              <w:spacing w:after="0" w:line="312" w:lineRule="auto"/>
              <w:ind w:firstLine="420" w:firstLineChars="200"/>
              <w:jc w:val="both"/>
              <w:textAlignment w:val="auto"/>
              <w:rPr>
                <w:rFonts w:ascii="宋体" w:hAnsi="宋体" w:eastAsia="宋体"/>
                <w:color w:val="auto"/>
                <w:szCs w:val="21"/>
                <w:highlight w:val="none"/>
              </w:rPr>
            </w:pPr>
            <w:r>
              <w:rPr>
                <w:rFonts w:hint="eastAsia" w:ascii="宋体" w:hAnsi="宋体" w:eastAsia="宋体"/>
                <w:color w:val="auto"/>
                <w:szCs w:val="21"/>
                <w:highlight w:val="none"/>
              </w:rPr>
              <w:t>在质保期内，中标人应对非人为因素损坏的货物进行包换并免费提供一年维修用的易损耗件（含配件，包括但不限于拉链，钮扣等），更换货物质保期相应顺延。</w:t>
            </w:r>
          </w:p>
        </w:tc>
      </w:tr>
      <w:tr w14:paraId="3608B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436" w:type="pct"/>
            <w:vAlign w:val="center"/>
          </w:tcPr>
          <w:p w14:paraId="18A2E2A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w:t>
            </w:r>
          </w:p>
        </w:tc>
        <w:tc>
          <w:tcPr>
            <w:tcW w:w="820" w:type="pct"/>
            <w:vAlign w:val="center"/>
          </w:tcPr>
          <w:p w14:paraId="4E22952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sz w:val="22"/>
                <w:szCs w:val="21"/>
                <w:highlight w:val="none"/>
                <w:lang w:val="en-US" w:eastAsia="zh-CN" w:bidi="ar-SA"/>
              </w:rPr>
            </w:pPr>
            <w:r>
              <w:rPr>
                <w:rFonts w:hint="eastAsia" w:ascii="宋体" w:hAnsi="宋体" w:eastAsia="宋体"/>
                <w:color w:val="auto"/>
                <w:szCs w:val="21"/>
                <w:highlight w:val="none"/>
              </w:rPr>
              <w:t>★付款方式</w:t>
            </w:r>
          </w:p>
        </w:tc>
        <w:tc>
          <w:tcPr>
            <w:tcW w:w="3743" w:type="pct"/>
            <w:vAlign w:val="center"/>
          </w:tcPr>
          <w:p w14:paraId="62FD31D6">
            <w:pPr>
              <w:keepNext w:val="0"/>
              <w:keepLines w:val="0"/>
              <w:pageBreakBefore w:val="0"/>
              <w:widowControl/>
              <w:kinsoku/>
              <w:wordWrap/>
              <w:overflowPunct/>
              <w:topLinePunct w:val="0"/>
              <w:autoSpaceDE/>
              <w:autoSpaceDN/>
              <w:bidi w:val="0"/>
              <w:adjustRightInd/>
              <w:snapToGrid/>
              <w:spacing w:after="0" w:line="312" w:lineRule="auto"/>
              <w:ind w:firstLine="420" w:firstLineChars="200"/>
              <w:jc w:val="both"/>
              <w:textAlignment w:val="auto"/>
              <w:rPr>
                <w:rFonts w:ascii="宋体" w:hAnsi="宋体" w:eastAsia="宋体" w:cstheme="minorBidi"/>
                <w:color w:val="auto"/>
                <w:sz w:val="22"/>
                <w:szCs w:val="21"/>
                <w:highlight w:val="none"/>
                <w:lang w:val="en-US" w:eastAsia="zh-CN" w:bidi="ar-SA"/>
              </w:rPr>
            </w:pPr>
            <w:r>
              <w:rPr>
                <w:rFonts w:hint="eastAsia" w:ascii="宋体" w:hAnsi="宋体" w:eastAsia="宋体"/>
                <w:color w:val="auto"/>
                <w:szCs w:val="21"/>
                <w:highlight w:val="none"/>
                <w:lang w:val="en-US" w:eastAsia="zh-CN"/>
              </w:rPr>
              <w:t>在全部货品货到验收合格无质量问题后30个工作日内付清全部货款。</w:t>
            </w:r>
          </w:p>
        </w:tc>
      </w:tr>
      <w:tr w14:paraId="21D8DC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436" w:type="pct"/>
            <w:vAlign w:val="center"/>
          </w:tcPr>
          <w:p w14:paraId="4C3FD3C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4</w:t>
            </w:r>
          </w:p>
        </w:tc>
        <w:tc>
          <w:tcPr>
            <w:tcW w:w="820" w:type="pct"/>
            <w:vAlign w:val="center"/>
          </w:tcPr>
          <w:p w14:paraId="7439D18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lang w:eastAsia="zh-CN"/>
              </w:rPr>
              <w:t>交货</w:t>
            </w:r>
            <w:r>
              <w:rPr>
                <w:rFonts w:hint="eastAsia" w:ascii="宋体" w:hAnsi="宋体" w:eastAsia="宋体"/>
                <w:color w:val="auto"/>
                <w:szCs w:val="21"/>
                <w:highlight w:val="none"/>
              </w:rPr>
              <w:t>地点</w:t>
            </w:r>
          </w:p>
        </w:tc>
        <w:tc>
          <w:tcPr>
            <w:tcW w:w="3743" w:type="pct"/>
            <w:vAlign w:val="center"/>
          </w:tcPr>
          <w:p w14:paraId="3B1805B9">
            <w:pPr>
              <w:keepNext w:val="0"/>
              <w:keepLines w:val="0"/>
              <w:pageBreakBefore w:val="0"/>
              <w:widowControl/>
              <w:kinsoku/>
              <w:wordWrap/>
              <w:overflowPunct/>
              <w:topLinePunct w:val="0"/>
              <w:autoSpaceDE/>
              <w:autoSpaceDN/>
              <w:bidi w:val="0"/>
              <w:adjustRightInd/>
              <w:snapToGrid/>
              <w:spacing w:after="0" w:line="312" w:lineRule="auto"/>
              <w:ind w:firstLine="420" w:firstLineChars="200"/>
              <w:jc w:val="both"/>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采购人指定地点</w:t>
            </w:r>
          </w:p>
        </w:tc>
      </w:tr>
      <w:tr w14:paraId="7CB09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4" w:hRule="atLeast"/>
          <w:jc w:val="center"/>
        </w:trPr>
        <w:tc>
          <w:tcPr>
            <w:tcW w:w="436" w:type="pct"/>
            <w:vAlign w:val="center"/>
          </w:tcPr>
          <w:p w14:paraId="17264E7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5</w:t>
            </w:r>
          </w:p>
        </w:tc>
        <w:tc>
          <w:tcPr>
            <w:tcW w:w="820" w:type="pct"/>
            <w:vAlign w:val="center"/>
          </w:tcPr>
          <w:p w14:paraId="788B910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要求</w:t>
            </w:r>
          </w:p>
        </w:tc>
        <w:tc>
          <w:tcPr>
            <w:tcW w:w="3743" w:type="pct"/>
            <w:vAlign w:val="center"/>
          </w:tcPr>
          <w:p w14:paraId="5E10CC2F">
            <w:pPr>
              <w:keepNext w:val="0"/>
              <w:keepLines w:val="0"/>
              <w:pageBreakBefore w:val="0"/>
              <w:widowControl/>
              <w:kinsoku/>
              <w:wordWrap/>
              <w:overflowPunct/>
              <w:topLinePunct w:val="0"/>
              <w:autoSpaceDE/>
              <w:autoSpaceDN/>
              <w:bidi w:val="0"/>
              <w:adjustRightInd/>
              <w:snapToGrid/>
              <w:spacing w:after="0" w:line="312" w:lineRule="auto"/>
              <w:ind w:firstLine="420" w:firstLineChars="200"/>
              <w:jc w:val="both"/>
              <w:textAlignment w:val="auto"/>
              <w:rPr>
                <w:rFonts w:ascii="宋体" w:hAnsi="宋体" w:eastAsia="宋体"/>
                <w:color w:val="auto"/>
                <w:szCs w:val="21"/>
                <w:highlight w:val="none"/>
              </w:rPr>
            </w:pPr>
            <w:r>
              <w:rPr>
                <w:rFonts w:hint="eastAsia" w:ascii="宋体" w:hAnsi="宋体" w:eastAsia="宋体"/>
                <w:color w:val="auto"/>
                <w:szCs w:val="21"/>
                <w:highlight w:val="none"/>
              </w:rPr>
              <w:t>投标报价采取打包报价的方式，投标报价包括材料、工具、人工、管理费、利润、税金、风险、招标代理费用等一切因素所有应该和可能发生的费用因素</w:t>
            </w:r>
          </w:p>
        </w:tc>
      </w:tr>
      <w:tr w14:paraId="562F9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436" w:type="pct"/>
            <w:vAlign w:val="center"/>
          </w:tcPr>
          <w:p w14:paraId="396AE9E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6</w:t>
            </w:r>
          </w:p>
        </w:tc>
        <w:tc>
          <w:tcPr>
            <w:tcW w:w="820" w:type="pct"/>
            <w:vAlign w:val="center"/>
          </w:tcPr>
          <w:p w14:paraId="1A56658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sz w:val="22"/>
                <w:szCs w:val="21"/>
                <w:highlight w:val="none"/>
                <w:lang w:val="en-US" w:eastAsia="zh-CN" w:bidi="ar-SA"/>
              </w:rPr>
            </w:pPr>
            <w:r>
              <w:rPr>
                <w:rFonts w:ascii="宋体" w:hAnsi="宋体" w:eastAsia="宋体"/>
                <w:color w:val="auto"/>
                <w:szCs w:val="21"/>
                <w:highlight w:val="none"/>
              </w:rPr>
              <w:t>合同条款</w:t>
            </w:r>
          </w:p>
        </w:tc>
        <w:tc>
          <w:tcPr>
            <w:tcW w:w="3743" w:type="pct"/>
            <w:vAlign w:val="center"/>
          </w:tcPr>
          <w:p w14:paraId="7DE68304">
            <w:pPr>
              <w:keepNext w:val="0"/>
              <w:keepLines w:val="0"/>
              <w:pageBreakBefore w:val="0"/>
              <w:widowControl/>
              <w:kinsoku/>
              <w:wordWrap/>
              <w:overflowPunct/>
              <w:topLinePunct w:val="0"/>
              <w:autoSpaceDE/>
              <w:autoSpaceDN/>
              <w:bidi w:val="0"/>
              <w:adjustRightInd/>
              <w:snapToGrid/>
              <w:spacing w:after="0" w:line="312" w:lineRule="auto"/>
              <w:ind w:firstLine="420" w:firstLineChars="200"/>
              <w:jc w:val="both"/>
              <w:textAlignment w:val="auto"/>
              <w:rPr>
                <w:rFonts w:ascii="宋体" w:hAnsi="宋体" w:eastAsia="宋体" w:cstheme="minorBidi"/>
                <w:color w:val="auto"/>
                <w:sz w:val="22"/>
                <w:szCs w:val="21"/>
                <w:highlight w:val="none"/>
                <w:lang w:val="en-US" w:eastAsia="zh-CN" w:bidi="ar-SA"/>
              </w:rPr>
            </w:pPr>
            <w:r>
              <w:rPr>
                <w:rFonts w:hint="eastAsia" w:ascii="宋体" w:hAnsi="宋体" w:eastAsia="宋体"/>
                <w:color w:val="auto"/>
                <w:szCs w:val="21"/>
                <w:highlight w:val="none"/>
              </w:rPr>
              <w:t>供应商</w:t>
            </w:r>
            <w:r>
              <w:rPr>
                <w:rFonts w:ascii="宋体" w:hAnsi="宋体" w:eastAsia="宋体"/>
                <w:color w:val="auto"/>
                <w:szCs w:val="21"/>
                <w:highlight w:val="none"/>
              </w:rPr>
              <w:t>实质响应合同各条款。</w:t>
            </w:r>
          </w:p>
        </w:tc>
      </w:tr>
      <w:tr w14:paraId="1EF4A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9" w:hRule="atLeast"/>
          <w:jc w:val="center"/>
        </w:trPr>
        <w:tc>
          <w:tcPr>
            <w:tcW w:w="436" w:type="pct"/>
            <w:vAlign w:val="center"/>
          </w:tcPr>
          <w:p w14:paraId="388C1F7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7</w:t>
            </w:r>
          </w:p>
        </w:tc>
        <w:tc>
          <w:tcPr>
            <w:tcW w:w="820" w:type="pct"/>
            <w:vAlign w:val="center"/>
          </w:tcPr>
          <w:p w14:paraId="6CB10F0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ascii="宋体" w:hAnsi="宋体" w:eastAsia="宋体"/>
                <w:color w:val="auto"/>
                <w:szCs w:val="21"/>
                <w:highlight w:val="none"/>
              </w:rPr>
              <w:t>其它要求</w:t>
            </w:r>
          </w:p>
        </w:tc>
        <w:tc>
          <w:tcPr>
            <w:tcW w:w="3743" w:type="pct"/>
            <w:vAlign w:val="center"/>
          </w:tcPr>
          <w:p w14:paraId="1F1172E3">
            <w:pPr>
              <w:keepNext w:val="0"/>
              <w:keepLines w:val="0"/>
              <w:pageBreakBefore w:val="0"/>
              <w:widowControl/>
              <w:kinsoku/>
              <w:wordWrap/>
              <w:overflowPunct/>
              <w:topLinePunct w:val="0"/>
              <w:autoSpaceDE/>
              <w:autoSpaceDN/>
              <w:bidi w:val="0"/>
              <w:adjustRightInd/>
              <w:snapToGrid/>
              <w:spacing w:after="0" w:line="312" w:lineRule="auto"/>
              <w:ind w:firstLine="420" w:firstLineChars="200"/>
              <w:jc w:val="both"/>
              <w:textAlignment w:val="auto"/>
              <w:rPr>
                <w:rFonts w:ascii="宋体" w:hAnsi="宋体" w:eastAsia="宋体"/>
                <w:b/>
                <w:color w:val="auto"/>
                <w:szCs w:val="21"/>
                <w:highlight w:val="none"/>
              </w:rPr>
            </w:pPr>
            <w:r>
              <w:rPr>
                <w:rFonts w:hint="eastAsia" w:ascii="宋体" w:hAnsi="宋体" w:eastAsia="宋体"/>
                <w:color w:val="auto"/>
                <w:szCs w:val="21"/>
                <w:highlight w:val="none"/>
              </w:rPr>
              <w:t>投标人应充分结合本招标文件上下文了解项目招标需求、招标文件未尽事宜，将在合同签订或项目执行过程中双方协商确定，供应商须无条件满足采购单位的合理要求。</w:t>
            </w:r>
          </w:p>
        </w:tc>
      </w:tr>
    </w:tbl>
    <w:p w14:paraId="25101F7E">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15DA308D">
      <w:pPr>
        <w:pStyle w:val="2"/>
        <w:jc w:val="center"/>
        <w:rPr>
          <w:rFonts w:hint="eastAsia"/>
          <w:b/>
          <w:bCs/>
          <w:color w:val="auto"/>
          <w:sz w:val="28"/>
          <w:szCs w:val="36"/>
          <w:highlight w:val="none"/>
        </w:rPr>
      </w:pPr>
      <w:bookmarkStart w:id="140" w:name="_Toc4572"/>
      <w:r>
        <w:rPr>
          <w:rFonts w:hint="eastAsia"/>
          <w:b/>
          <w:bCs/>
          <w:color w:val="auto"/>
          <w:sz w:val="28"/>
          <w:szCs w:val="36"/>
          <w:highlight w:val="none"/>
        </w:rPr>
        <w:t>技术要求</w:t>
      </w:r>
      <w:bookmarkEnd w:id="140"/>
    </w:p>
    <w:p w14:paraId="1667583E">
      <w:pPr>
        <w:overflowPunct w:val="0"/>
        <w:autoSpaceDE w:val="0"/>
        <w:autoSpaceDN w:val="0"/>
        <w:spacing w:after="0" w:line="360" w:lineRule="auto"/>
        <w:textAlignment w:val="baseline"/>
        <w:rPr>
          <w:rFonts w:ascii="宋体" w:hAnsi="宋体" w:eastAsia="宋体" w:cs="宋体"/>
          <w:b/>
          <w:color w:val="auto"/>
          <w:sz w:val="24"/>
          <w:szCs w:val="24"/>
          <w:highlight w:val="none"/>
        </w:rPr>
      </w:pPr>
      <w:bookmarkStart w:id="141" w:name="_Toc24679"/>
      <w:bookmarkStart w:id="142" w:name="_Toc31278"/>
      <w:bookmarkStart w:id="143" w:name="_Toc14462"/>
      <w:bookmarkStart w:id="144" w:name="_Toc13112"/>
      <w:r>
        <w:rPr>
          <w:rFonts w:hint="eastAsia" w:ascii="宋体" w:hAnsi="宋体" w:eastAsia="宋体" w:cs="宋体"/>
          <w:b/>
          <w:color w:val="auto"/>
          <w:sz w:val="24"/>
          <w:szCs w:val="24"/>
          <w:highlight w:val="none"/>
        </w:rPr>
        <w:t>一、采购清单</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936"/>
        <w:gridCol w:w="1232"/>
        <w:gridCol w:w="1067"/>
        <w:gridCol w:w="1318"/>
        <w:gridCol w:w="2199"/>
      </w:tblGrid>
      <w:tr w14:paraId="26AE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49" w:type="pct"/>
            <w:vAlign w:val="center"/>
          </w:tcPr>
          <w:p w14:paraId="2DC049C9">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36" w:type="pct"/>
            <w:vAlign w:val="center"/>
          </w:tcPr>
          <w:p w14:paraId="1DB02F2D">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723" w:type="pct"/>
            <w:vAlign w:val="center"/>
          </w:tcPr>
          <w:p w14:paraId="3DA8868B">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26" w:type="pct"/>
            <w:vAlign w:val="center"/>
          </w:tcPr>
          <w:p w14:paraId="57F77BD2">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773" w:type="pct"/>
            <w:vAlign w:val="center"/>
          </w:tcPr>
          <w:p w14:paraId="69233028">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rPr>
              <w:t>单价</w:t>
            </w:r>
            <w:r>
              <w:rPr>
                <w:rFonts w:hint="eastAsia" w:ascii="宋体" w:hAnsi="宋体" w:eastAsia="宋体" w:cs="宋体"/>
                <w:b/>
                <w:bCs/>
                <w:color w:val="auto"/>
                <w:sz w:val="21"/>
                <w:szCs w:val="21"/>
                <w:highlight w:val="none"/>
                <w:lang w:eastAsia="zh-CN"/>
              </w:rPr>
              <w:t>限价</w:t>
            </w:r>
            <w:r>
              <w:rPr>
                <w:rFonts w:hint="eastAsia" w:ascii="宋体" w:hAnsi="宋体" w:eastAsia="宋体" w:cs="宋体"/>
                <w:b/>
                <w:bCs/>
                <w:color w:val="auto"/>
                <w:sz w:val="21"/>
                <w:szCs w:val="21"/>
                <w:highlight w:val="none"/>
              </w:rPr>
              <w:t>（元）</w:t>
            </w:r>
          </w:p>
        </w:tc>
        <w:tc>
          <w:tcPr>
            <w:tcW w:w="1290" w:type="pct"/>
            <w:vAlign w:val="center"/>
          </w:tcPr>
          <w:p w14:paraId="07B385A3">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备注</w:t>
            </w:r>
          </w:p>
        </w:tc>
      </w:tr>
      <w:tr w14:paraId="0872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vAlign w:val="center"/>
          </w:tcPr>
          <w:p w14:paraId="1C198AC6">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136" w:type="pct"/>
            <w:vAlign w:val="center"/>
          </w:tcPr>
          <w:p w14:paraId="031CE6AF">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短袖巡查服</w:t>
            </w:r>
          </w:p>
        </w:tc>
        <w:tc>
          <w:tcPr>
            <w:tcW w:w="723" w:type="pct"/>
            <w:vAlign w:val="center"/>
          </w:tcPr>
          <w:p w14:paraId="474C6F37">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件</w:t>
            </w:r>
          </w:p>
        </w:tc>
        <w:tc>
          <w:tcPr>
            <w:tcW w:w="1067" w:type="dxa"/>
            <w:vAlign w:val="center"/>
          </w:tcPr>
          <w:p w14:paraId="08A756A6">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1148</w:t>
            </w:r>
          </w:p>
        </w:tc>
        <w:tc>
          <w:tcPr>
            <w:tcW w:w="773" w:type="pct"/>
            <w:vAlign w:val="center"/>
          </w:tcPr>
          <w:p w14:paraId="322E8886">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126</w:t>
            </w:r>
          </w:p>
        </w:tc>
        <w:tc>
          <w:tcPr>
            <w:tcW w:w="1290" w:type="pct"/>
            <w:vAlign w:val="center"/>
          </w:tcPr>
          <w:p w14:paraId="44813630">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val="0"/>
                <w:bCs w:val="0"/>
                <w:color w:val="auto"/>
                <w:sz w:val="21"/>
                <w:szCs w:val="21"/>
                <w:highlight w:val="none"/>
                <w:lang w:val="en-US" w:eastAsia="zh-CN" w:bidi="zh-CN"/>
              </w:rPr>
              <w:t>需提供投标样品1件</w:t>
            </w:r>
          </w:p>
        </w:tc>
      </w:tr>
      <w:tr w14:paraId="6741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vAlign w:val="center"/>
          </w:tcPr>
          <w:p w14:paraId="2EC7CE5A">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1136" w:type="pct"/>
            <w:vAlign w:val="center"/>
          </w:tcPr>
          <w:p w14:paraId="3BB8C06A">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长袖巡查服</w:t>
            </w:r>
          </w:p>
        </w:tc>
        <w:tc>
          <w:tcPr>
            <w:tcW w:w="723" w:type="pct"/>
            <w:vAlign w:val="center"/>
          </w:tcPr>
          <w:p w14:paraId="73C49607">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件</w:t>
            </w:r>
          </w:p>
        </w:tc>
        <w:tc>
          <w:tcPr>
            <w:tcW w:w="1067" w:type="dxa"/>
            <w:vAlign w:val="center"/>
          </w:tcPr>
          <w:p w14:paraId="28245F6F">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158</w:t>
            </w:r>
          </w:p>
        </w:tc>
        <w:tc>
          <w:tcPr>
            <w:tcW w:w="773" w:type="pct"/>
            <w:vAlign w:val="center"/>
          </w:tcPr>
          <w:p w14:paraId="639652BA">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138</w:t>
            </w:r>
          </w:p>
        </w:tc>
        <w:tc>
          <w:tcPr>
            <w:tcW w:w="1290" w:type="pct"/>
            <w:vAlign w:val="center"/>
          </w:tcPr>
          <w:p w14:paraId="1A41AC06">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val="0"/>
                <w:bCs w:val="0"/>
                <w:color w:val="auto"/>
                <w:sz w:val="21"/>
                <w:szCs w:val="21"/>
                <w:highlight w:val="none"/>
                <w:lang w:val="en-US" w:eastAsia="zh-CN" w:bidi="zh-CN"/>
              </w:rPr>
              <w:t>需提供投标样品1件</w:t>
            </w:r>
          </w:p>
        </w:tc>
      </w:tr>
      <w:tr w14:paraId="3380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vAlign w:val="center"/>
          </w:tcPr>
          <w:p w14:paraId="4C613462">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1136" w:type="pct"/>
            <w:vAlign w:val="center"/>
          </w:tcPr>
          <w:p w14:paraId="35248473">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长裤</w:t>
            </w:r>
          </w:p>
        </w:tc>
        <w:tc>
          <w:tcPr>
            <w:tcW w:w="723" w:type="pct"/>
            <w:vAlign w:val="center"/>
          </w:tcPr>
          <w:p w14:paraId="025EAE96">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条</w:t>
            </w:r>
          </w:p>
        </w:tc>
        <w:tc>
          <w:tcPr>
            <w:tcW w:w="1067" w:type="dxa"/>
            <w:vAlign w:val="center"/>
          </w:tcPr>
          <w:p w14:paraId="7722A6A8">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158</w:t>
            </w:r>
          </w:p>
        </w:tc>
        <w:tc>
          <w:tcPr>
            <w:tcW w:w="773" w:type="pct"/>
            <w:vAlign w:val="center"/>
          </w:tcPr>
          <w:p w14:paraId="2C6ED8A1">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145</w:t>
            </w:r>
          </w:p>
        </w:tc>
        <w:tc>
          <w:tcPr>
            <w:tcW w:w="1290" w:type="pct"/>
            <w:vAlign w:val="center"/>
          </w:tcPr>
          <w:p w14:paraId="443D4077">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val="0"/>
                <w:bCs w:val="0"/>
                <w:color w:val="auto"/>
                <w:sz w:val="21"/>
                <w:szCs w:val="21"/>
                <w:highlight w:val="none"/>
                <w:lang w:val="en-US" w:eastAsia="zh-CN" w:bidi="zh-CN"/>
              </w:rPr>
              <w:t>需提供投标样品1条</w:t>
            </w:r>
          </w:p>
        </w:tc>
      </w:tr>
      <w:tr w14:paraId="727A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vAlign w:val="center"/>
          </w:tcPr>
          <w:p w14:paraId="62CCAEEA">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p>
        </w:tc>
        <w:tc>
          <w:tcPr>
            <w:tcW w:w="1136" w:type="pct"/>
            <w:vAlign w:val="center"/>
          </w:tcPr>
          <w:p w14:paraId="12663C04">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default" w:ascii="宋体" w:hAnsi="宋体" w:eastAsia="宋体" w:cs="宋体"/>
                <w:b w:val="0"/>
                <w:bCs w:val="0"/>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春秋巡查服外套（两件套）</w:t>
            </w:r>
          </w:p>
        </w:tc>
        <w:tc>
          <w:tcPr>
            <w:tcW w:w="723" w:type="pct"/>
            <w:vAlign w:val="center"/>
          </w:tcPr>
          <w:p w14:paraId="09C5AC20">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件</w:t>
            </w:r>
          </w:p>
        </w:tc>
        <w:tc>
          <w:tcPr>
            <w:tcW w:w="1067" w:type="dxa"/>
            <w:vAlign w:val="center"/>
          </w:tcPr>
          <w:p w14:paraId="1DB1B091">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113</w:t>
            </w:r>
          </w:p>
        </w:tc>
        <w:tc>
          <w:tcPr>
            <w:tcW w:w="773" w:type="pct"/>
            <w:vAlign w:val="center"/>
          </w:tcPr>
          <w:p w14:paraId="451A86E5">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429</w:t>
            </w:r>
          </w:p>
        </w:tc>
        <w:tc>
          <w:tcPr>
            <w:tcW w:w="1290" w:type="pct"/>
            <w:vAlign w:val="center"/>
          </w:tcPr>
          <w:p w14:paraId="166F2A90">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val="0"/>
                <w:bCs w:val="0"/>
                <w:color w:val="auto"/>
                <w:sz w:val="21"/>
                <w:szCs w:val="21"/>
                <w:highlight w:val="none"/>
                <w:lang w:val="en-US" w:eastAsia="zh-CN" w:bidi="zh-CN"/>
              </w:rPr>
              <w:t>需提供投标样品1件</w:t>
            </w:r>
          </w:p>
        </w:tc>
      </w:tr>
      <w:tr w14:paraId="0519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vAlign w:val="center"/>
          </w:tcPr>
          <w:p w14:paraId="05F945BA">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p>
        </w:tc>
        <w:tc>
          <w:tcPr>
            <w:tcW w:w="1136" w:type="pct"/>
            <w:vAlign w:val="center"/>
          </w:tcPr>
          <w:p w14:paraId="4497D208">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马甲</w:t>
            </w:r>
          </w:p>
        </w:tc>
        <w:tc>
          <w:tcPr>
            <w:tcW w:w="723" w:type="pct"/>
            <w:vAlign w:val="center"/>
          </w:tcPr>
          <w:p w14:paraId="5730C99F">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件</w:t>
            </w:r>
          </w:p>
        </w:tc>
        <w:tc>
          <w:tcPr>
            <w:tcW w:w="1067" w:type="dxa"/>
            <w:vAlign w:val="center"/>
          </w:tcPr>
          <w:p w14:paraId="416D94C6">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608</w:t>
            </w:r>
          </w:p>
        </w:tc>
        <w:tc>
          <w:tcPr>
            <w:tcW w:w="773" w:type="pct"/>
            <w:vAlign w:val="center"/>
          </w:tcPr>
          <w:p w14:paraId="78C8BC30">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125</w:t>
            </w:r>
          </w:p>
        </w:tc>
        <w:tc>
          <w:tcPr>
            <w:tcW w:w="1290" w:type="pct"/>
            <w:vAlign w:val="center"/>
          </w:tcPr>
          <w:p w14:paraId="409E0FAB">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val="0"/>
                <w:bCs w:val="0"/>
                <w:color w:val="auto"/>
                <w:sz w:val="21"/>
                <w:szCs w:val="21"/>
                <w:highlight w:val="none"/>
                <w:lang w:val="en-US" w:eastAsia="zh-CN" w:bidi="zh-CN"/>
              </w:rPr>
              <w:t>需提供投标样品1件</w:t>
            </w:r>
          </w:p>
        </w:tc>
      </w:tr>
      <w:tr w14:paraId="4274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vAlign w:val="center"/>
          </w:tcPr>
          <w:p w14:paraId="687863F8">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p>
        </w:tc>
        <w:tc>
          <w:tcPr>
            <w:tcW w:w="1136" w:type="pct"/>
            <w:vAlign w:val="center"/>
          </w:tcPr>
          <w:p w14:paraId="34412B3B">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冬季棉衣外套巡查服（两件套）</w:t>
            </w:r>
          </w:p>
        </w:tc>
        <w:tc>
          <w:tcPr>
            <w:tcW w:w="723" w:type="pct"/>
            <w:vAlign w:val="center"/>
          </w:tcPr>
          <w:p w14:paraId="4DD056A1">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件</w:t>
            </w:r>
          </w:p>
        </w:tc>
        <w:tc>
          <w:tcPr>
            <w:tcW w:w="1067" w:type="dxa"/>
            <w:vAlign w:val="center"/>
          </w:tcPr>
          <w:p w14:paraId="5338C997">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608</w:t>
            </w:r>
          </w:p>
        </w:tc>
        <w:tc>
          <w:tcPr>
            <w:tcW w:w="773" w:type="pct"/>
            <w:vAlign w:val="center"/>
          </w:tcPr>
          <w:p w14:paraId="0544D2F2">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468</w:t>
            </w:r>
          </w:p>
        </w:tc>
        <w:tc>
          <w:tcPr>
            <w:tcW w:w="1290" w:type="pct"/>
            <w:vAlign w:val="center"/>
          </w:tcPr>
          <w:p w14:paraId="369B0E03">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val="0"/>
                <w:bCs w:val="0"/>
                <w:color w:val="auto"/>
                <w:sz w:val="21"/>
                <w:szCs w:val="21"/>
                <w:highlight w:val="none"/>
                <w:lang w:val="en-US" w:eastAsia="zh-CN" w:bidi="zh-CN"/>
              </w:rPr>
              <w:t>需提供投标样品1件</w:t>
            </w:r>
          </w:p>
        </w:tc>
      </w:tr>
      <w:tr w14:paraId="2DD7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vAlign w:val="center"/>
          </w:tcPr>
          <w:p w14:paraId="496A60A7">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w:t>
            </w:r>
          </w:p>
        </w:tc>
        <w:tc>
          <w:tcPr>
            <w:tcW w:w="1136" w:type="pct"/>
            <w:vAlign w:val="center"/>
          </w:tcPr>
          <w:p w14:paraId="12C0F397">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帽子</w:t>
            </w:r>
          </w:p>
        </w:tc>
        <w:tc>
          <w:tcPr>
            <w:tcW w:w="723" w:type="pct"/>
            <w:vAlign w:val="center"/>
          </w:tcPr>
          <w:p w14:paraId="1CF3BBF5">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顶</w:t>
            </w:r>
          </w:p>
        </w:tc>
        <w:tc>
          <w:tcPr>
            <w:tcW w:w="1067" w:type="dxa"/>
            <w:vAlign w:val="center"/>
          </w:tcPr>
          <w:p w14:paraId="52FE1D4C">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45</w:t>
            </w:r>
          </w:p>
        </w:tc>
        <w:tc>
          <w:tcPr>
            <w:tcW w:w="773" w:type="pct"/>
            <w:vAlign w:val="center"/>
          </w:tcPr>
          <w:p w14:paraId="55FC1494">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45</w:t>
            </w:r>
          </w:p>
        </w:tc>
        <w:tc>
          <w:tcPr>
            <w:tcW w:w="1290" w:type="pct"/>
            <w:vAlign w:val="center"/>
          </w:tcPr>
          <w:p w14:paraId="6631FB18">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val="0"/>
                <w:bCs w:val="0"/>
                <w:color w:val="auto"/>
                <w:sz w:val="21"/>
                <w:szCs w:val="21"/>
                <w:highlight w:val="none"/>
                <w:lang w:val="en-US" w:eastAsia="zh-CN" w:bidi="zh-CN"/>
              </w:rPr>
              <w:t>需提供投标样品1顶</w:t>
            </w:r>
          </w:p>
        </w:tc>
      </w:tr>
      <w:tr w14:paraId="5BDF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vAlign w:val="center"/>
          </w:tcPr>
          <w:p w14:paraId="3696075C">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w:t>
            </w:r>
          </w:p>
        </w:tc>
        <w:tc>
          <w:tcPr>
            <w:tcW w:w="1136" w:type="pct"/>
            <w:vAlign w:val="center"/>
          </w:tcPr>
          <w:p w14:paraId="2EA65768">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胸牌</w:t>
            </w:r>
          </w:p>
        </w:tc>
        <w:tc>
          <w:tcPr>
            <w:tcW w:w="723" w:type="pct"/>
            <w:vAlign w:val="center"/>
          </w:tcPr>
          <w:p w14:paraId="624D19BD">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块</w:t>
            </w:r>
          </w:p>
        </w:tc>
        <w:tc>
          <w:tcPr>
            <w:tcW w:w="1067" w:type="dxa"/>
            <w:vAlign w:val="center"/>
          </w:tcPr>
          <w:p w14:paraId="5A96F00E">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1238</w:t>
            </w:r>
          </w:p>
        </w:tc>
        <w:tc>
          <w:tcPr>
            <w:tcW w:w="773" w:type="pct"/>
            <w:vAlign w:val="center"/>
          </w:tcPr>
          <w:p w14:paraId="7E42D3A1">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9</w:t>
            </w:r>
          </w:p>
        </w:tc>
        <w:tc>
          <w:tcPr>
            <w:tcW w:w="1290" w:type="pct"/>
            <w:vAlign w:val="center"/>
          </w:tcPr>
          <w:p w14:paraId="08758616">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val="0"/>
                <w:bCs w:val="0"/>
                <w:color w:val="auto"/>
                <w:sz w:val="21"/>
                <w:szCs w:val="21"/>
                <w:highlight w:val="none"/>
                <w:lang w:val="en-US" w:eastAsia="zh-CN" w:bidi="zh-CN"/>
              </w:rPr>
              <w:t>需提供投标样品1块</w:t>
            </w:r>
          </w:p>
        </w:tc>
      </w:tr>
      <w:tr w14:paraId="3D9D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vAlign w:val="center"/>
          </w:tcPr>
          <w:p w14:paraId="5715EC17">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w:t>
            </w:r>
          </w:p>
        </w:tc>
        <w:tc>
          <w:tcPr>
            <w:tcW w:w="1136" w:type="pct"/>
            <w:vAlign w:val="center"/>
          </w:tcPr>
          <w:p w14:paraId="3D76EA45">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臂章</w:t>
            </w:r>
          </w:p>
        </w:tc>
        <w:tc>
          <w:tcPr>
            <w:tcW w:w="723" w:type="pct"/>
            <w:vAlign w:val="center"/>
          </w:tcPr>
          <w:p w14:paraId="18918219">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块</w:t>
            </w:r>
          </w:p>
        </w:tc>
        <w:tc>
          <w:tcPr>
            <w:tcW w:w="1067" w:type="dxa"/>
            <w:vAlign w:val="center"/>
          </w:tcPr>
          <w:p w14:paraId="5642AFB6">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1532</w:t>
            </w:r>
          </w:p>
        </w:tc>
        <w:tc>
          <w:tcPr>
            <w:tcW w:w="773" w:type="pct"/>
            <w:vAlign w:val="center"/>
          </w:tcPr>
          <w:p w14:paraId="61493769">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10</w:t>
            </w:r>
          </w:p>
        </w:tc>
        <w:tc>
          <w:tcPr>
            <w:tcW w:w="1290" w:type="pct"/>
            <w:vAlign w:val="center"/>
          </w:tcPr>
          <w:p w14:paraId="3D5C3248">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val="0"/>
                <w:bCs w:val="0"/>
                <w:color w:val="auto"/>
                <w:sz w:val="21"/>
                <w:szCs w:val="21"/>
                <w:highlight w:val="none"/>
                <w:lang w:val="en-US" w:eastAsia="zh-CN" w:bidi="zh-CN"/>
              </w:rPr>
              <w:t>需提供投标样品1块</w:t>
            </w:r>
          </w:p>
        </w:tc>
      </w:tr>
      <w:tr w14:paraId="08AC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08" w:type="pct"/>
            <w:gridSpan w:val="3"/>
            <w:vAlign w:val="center"/>
          </w:tcPr>
          <w:p w14:paraId="259133F0">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总价合计：</w:t>
            </w:r>
          </w:p>
        </w:tc>
        <w:tc>
          <w:tcPr>
            <w:tcW w:w="4585" w:type="dxa"/>
            <w:gridSpan w:val="3"/>
            <w:vAlign w:val="center"/>
          </w:tcPr>
          <w:p w14:paraId="7A859311">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val="0"/>
                <w:bCs w:val="0"/>
                <w:color w:val="auto"/>
                <w:sz w:val="21"/>
                <w:szCs w:val="21"/>
                <w:highlight w:val="none"/>
                <w:lang w:val="en-US" w:eastAsia="zh-CN" w:bidi="zh-CN"/>
              </w:rPr>
              <w:t>626870元</w:t>
            </w:r>
          </w:p>
        </w:tc>
      </w:tr>
      <w:tr w14:paraId="5147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08" w:type="pct"/>
            <w:gridSpan w:val="3"/>
            <w:vAlign w:val="center"/>
          </w:tcPr>
          <w:p w14:paraId="665B91A7">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val="0"/>
                <w:bCs w:val="0"/>
                <w:color w:val="auto"/>
                <w:sz w:val="21"/>
                <w:szCs w:val="21"/>
                <w:highlight w:val="none"/>
                <w:lang w:val="en-US" w:eastAsia="zh-CN" w:bidi="zh-CN"/>
              </w:rPr>
              <w:t>最高限价：</w:t>
            </w:r>
          </w:p>
        </w:tc>
        <w:tc>
          <w:tcPr>
            <w:tcW w:w="4585" w:type="dxa"/>
            <w:gridSpan w:val="3"/>
            <w:vAlign w:val="center"/>
          </w:tcPr>
          <w:p w14:paraId="01EBD5A9">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val="0"/>
                <w:bCs w:val="0"/>
                <w:color w:val="auto"/>
                <w:sz w:val="21"/>
                <w:szCs w:val="21"/>
                <w:highlight w:val="none"/>
                <w:lang w:val="en-US" w:eastAsia="zh-CN" w:bidi="zh-CN"/>
              </w:rPr>
              <w:t>626870元</w:t>
            </w:r>
          </w:p>
        </w:tc>
      </w:tr>
    </w:tbl>
    <w:p w14:paraId="7AC7DC32">
      <w:pPr>
        <w:spacing w:after="0" w:line="360" w:lineRule="auto"/>
        <w:ind w:firstLine="420" w:firstLineChars="200"/>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注：具体男装或女装的数量以采购人实际为准</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本项目核心产品为：</w:t>
      </w:r>
      <w:r>
        <w:rPr>
          <w:rFonts w:hint="eastAsia" w:ascii="宋体" w:hAnsi="宋体" w:eastAsia="宋体" w:cs="宋体"/>
          <w:i w:val="0"/>
          <w:iCs w:val="0"/>
          <w:color w:val="auto"/>
          <w:kern w:val="0"/>
          <w:sz w:val="21"/>
          <w:szCs w:val="21"/>
          <w:highlight w:val="none"/>
          <w:u w:val="none"/>
          <w:lang w:val="en-US" w:eastAsia="zh-CN" w:bidi="ar"/>
        </w:rPr>
        <w:t>春秋巡查服外套（两件套）</w:t>
      </w:r>
      <w:r>
        <w:rPr>
          <w:rFonts w:hint="eastAsia" w:ascii="宋体" w:hAnsi="宋体" w:cs="宋体"/>
          <w:i w:val="0"/>
          <w:iCs w:val="0"/>
          <w:color w:val="auto"/>
          <w:kern w:val="0"/>
          <w:sz w:val="21"/>
          <w:szCs w:val="21"/>
          <w:highlight w:val="none"/>
          <w:u w:val="none"/>
          <w:lang w:val="en-US" w:eastAsia="zh-CN" w:bidi="ar"/>
        </w:rPr>
        <w:t>。</w:t>
      </w:r>
    </w:p>
    <w:p w14:paraId="435939AE">
      <w:pPr>
        <w:spacing w:after="0" w:line="360" w:lineRule="auto"/>
        <w:rPr>
          <w:rFonts w:hint="eastAsia" w:ascii="宋体" w:hAnsi="宋体" w:eastAsia="宋体" w:cs="宋体"/>
          <w:b/>
          <w:color w:val="auto"/>
          <w:sz w:val="24"/>
          <w:szCs w:val="24"/>
          <w:highlight w:val="none"/>
        </w:rPr>
      </w:pPr>
    </w:p>
    <w:p w14:paraId="5D4B1574">
      <w:pPr>
        <w:spacing w:after="0" w:line="360" w:lineRule="auto"/>
        <w:rPr>
          <w:rFonts w:hint="eastAsia" w:ascii="宋体" w:hAnsi="宋体" w:eastAsia="宋体" w:cs="Times New Roman"/>
          <w:b/>
          <w:bCs/>
          <w:color w:val="auto"/>
          <w:sz w:val="24"/>
          <w:szCs w:val="24"/>
          <w:highlight w:val="none"/>
          <w:lang w:eastAsia="zh-CN"/>
        </w:rPr>
      </w:pPr>
      <w:r>
        <w:rPr>
          <w:rFonts w:hint="eastAsia" w:ascii="宋体" w:hAnsi="宋体" w:eastAsia="宋体" w:cs="宋体"/>
          <w:b/>
          <w:color w:val="auto"/>
          <w:sz w:val="24"/>
          <w:szCs w:val="24"/>
          <w:highlight w:val="none"/>
        </w:rPr>
        <w:t>二、主要</w:t>
      </w:r>
      <w:r>
        <w:rPr>
          <w:rFonts w:hint="eastAsia" w:ascii="宋体" w:hAnsi="宋体" w:eastAsia="宋体" w:cs="宋体"/>
          <w:b/>
          <w:color w:val="auto"/>
          <w:sz w:val="24"/>
          <w:szCs w:val="24"/>
          <w:highlight w:val="none"/>
          <w:lang w:eastAsia="zh-CN"/>
        </w:rPr>
        <w:t>面料成分</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791"/>
        <w:gridCol w:w="6376"/>
        <w:gridCol w:w="699"/>
      </w:tblGrid>
      <w:tr w14:paraId="0615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83" w:type="pct"/>
            <w:vAlign w:val="center"/>
          </w:tcPr>
          <w:p w14:paraId="2F8B302E">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bCs/>
                <w:color w:val="auto"/>
                <w:sz w:val="21"/>
                <w:szCs w:val="21"/>
                <w:highlight w:val="none"/>
                <w:lang w:val="zh-CN" w:eastAsia="zh-CN" w:bidi="zh-CN"/>
              </w:rPr>
            </w:pPr>
            <w:r>
              <w:rPr>
                <w:rFonts w:hint="eastAsia" w:ascii="宋体" w:hAnsi="宋体" w:eastAsia="宋体" w:cs="宋体"/>
                <w:b/>
                <w:bCs/>
                <w:color w:val="auto"/>
                <w:sz w:val="21"/>
                <w:szCs w:val="21"/>
                <w:highlight w:val="none"/>
                <w:lang w:val="zh-CN" w:eastAsia="zh-CN" w:bidi="zh-CN"/>
              </w:rPr>
              <w:t>序号</w:t>
            </w:r>
          </w:p>
        </w:tc>
        <w:tc>
          <w:tcPr>
            <w:tcW w:w="464" w:type="pct"/>
            <w:vAlign w:val="center"/>
          </w:tcPr>
          <w:p w14:paraId="051360E5">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color w:val="auto"/>
                <w:sz w:val="21"/>
                <w:szCs w:val="21"/>
                <w:highlight w:val="none"/>
                <w:lang w:val="zh-CN" w:eastAsia="zh-CN" w:bidi="zh-CN"/>
              </w:rPr>
              <w:t>品名</w:t>
            </w:r>
          </w:p>
        </w:tc>
        <w:tc>
          <w:tcPr>
            <w:tcW w:w="3741" w:type="pct"/>
            <w:vAlign w:val="center"/>
          </w:tcPr>
          <w:p w14:paraId="662C5EE3">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bCs/>
                <w:color w:val="auto"/>
                <w:sz w:val="21"/>
                <w:szCs w:val="21"/>
                <w:highlight w:val="none"/>
                <w:lang w:val="zh-CN" w:eastAsia="zh-CN" w:bidi="zh-CN"/>
              </w:rPr>
            </w:pPr>
            <w:r>
              <w:rPr>
                <w:rFonts w:hint="eastAsia" w:ascii="宋体" w:hAnsi="宋体" w:eastAsia="宋体" w:cs="宋体"/>
                <w:b/>
                <w:bCs/>
                <w:color w:val="auto"/>
                <w:sz w:val="21"/>
                <w:szCs w:val="21"/>
                <w:highlight w:val="none"/>
                <w:lang w:val="zh-CN" w:eastAsia="zh-CN" w:bidi="zh-CN"/>
              </w:rPr>
              <w:t>主要面料成分</w:t>
            </w:r>
          </w:p>
        </w:tc>
        <w:tc>
          <w:tcPr>
            <w:tcW w:w="410" w:type="pct"/>
            <w:vAlign w:val="center"/>
          </w:tcPr>
          <w:p w14:paraId="39A48735">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bCs/>
                <w:color w:val="auto"/>
                <w:sz w:val="21"/>
                <w:szCs w:val="21"/>
                <w:highlight w:val="none"/>
                <w:lang w:val="zh-CN" w:eastAsia="zh-CN" w:bidi="zh-CN"/>
              </w:rPr>
            </w:pPr>
            <w:r>
              <w:rPr>
                <w:rFonts w:hint="eastAsia" w:ascii="宋体" w:hAnsi="宋体" w:eastAsia="宋体" w:cs="宋体"/>
                <w:b/>
                <w:bCs/>
                <w:color w:val="auto"/>
                <w:sz w:val="21"/>
                <w:szCs w:val="21"/>
                <w:highlight w:val="none"/>
                <w:lang w:val="zh-CN" w:eastAsia="zh-CN" w:bidi="zh-CN"/>
              </w:rPr>
              <w:t>备注</w:t>
            </w:r>
          </w:p>
        </w:tc>
      </w:tr>
      <w:tr w14:paraId="61C7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83" w:type="pct"/>
            <w:vAlign w:val="center"/>
          </w:tcPr>
          <w:p w14:paraId="2CF61F62">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w:t>
            </w:r>
          </w:p>
        </w:tc>
        <w:tc>
          <w:tcPr>
            <w:tcW w:w="464" w:type="pct"/>
            <w:vAlign w:val="center"/>
          </w:tcPr>
          <w:p w14:paraId="3568915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短袖巡查服</w:t>
            </w:r>
          </w:p>
        </w:tc>
        <w:tc>
          <w:tcPr>
            <w:tcW w:w="3741" w:type="pct"/>
            <w:vAlign w:val="top"/>
          </w:tcPr>
          <w:p w14:paraId="328455F2">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面料纤维成分（允差±5％）棉</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％、聚酯纤维</w:t>
            </w: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rPr>
              <w:t>％</w:t>
            </w:r>
          </w:p>
          <w:p w14:paraId="7D88DCAD">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▲单位面积质量（允差±5）1</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g/㎡</w:t>
            </w:r>
          </w:p>
          <w:p w14:paraId="7AF17D4C">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▲线密度（允差±0.5）经纱：</w:t>
            </w:r>
            <w:r>
              <w:rPr>
                <w:rFonts w:hint="eastAsia" w:ascii="宋体" w:hAnsi="宋体" w:eastAsia="宋体" w:cs="宋体"/>
                <w:color w:val="auto"/>
                <w:sz w:val="21"/>
                <w:szCs w:val="21"/>
                <w:highlight w:val="none"/>
                <w:lang w:val="en-US" w:eastAsia="zh-CN"/>
              </w:rPr>
              <w:t>13.0</w:t>
            </w:r>
            <w:r>
              <w:rPr>
                <w:rFonts w:hint="eastAsia" w:ascii="宋体" w:hAnsi="宋体" w:eastAsia="宋体" w:cs="宋体"/>
                <w:color w:val="auto"/>
                <w:sz w:val="21"/>
                <w:szCs w:val="21"/>
                <w:highlight w:val="none"/>
              </w:rPr>
              <w:t xml:space="preserve"> tex</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14.0</w:t>
            </w:r>
            <w:r>
              <w:rPr>
                <w:rFonts w:hint="eastAsia" w:ascii="宋体" w:hAnsi="宋体" w:eastAsia="宋体" w:cs="宋体"/>
                <w:color w:val="auto"/>
                <w:sz w:val="21"/>
                <w:szCs w:val="21"/>
                <w:highlight w:val="none"/>
              </w:rPr>
              <w:t xml:space="preserve"> tex</w:t>
            </w:r>
          </w:p>
          <w:p w14:paraId="6745D9DD">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▲织物密度（允差±5）经向：</w:t>
            </w:r>
            <w:r>
              <w:rPr>
                <w:rFonts w:hint="eastAsia" w:ascii="宋体" w:hAnsi="宋体" w:eastAsia="宋体" w:cs="宋体"/>
                <w:color w:val="auto"/>
                <w:sz w:val="21"/>
                <w:szCs w:val="21"/>
                <w:highlight w:val="none"/>
                <w:lang w:val="en-US" w:eastAsia="zh-CN"/>
              </w:rPr>
              <w:t>583.0</w:t>
            </w:r>
            <w:r>
              <w:rPr>
                <w:rFonts w:hint="eastAsia" w:ascii="宋体" w:hAnsi="宋体" w:eastAsia="宋体" w:cs="宋体"/>
                <w:color w:val="auto"/>
                <w:sz w:val="21"/>
                <w:szCs w:val="21"/>
                <w:highlight w:val="none"/>
              </w:rPr>
              <w:t>根/10cm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.0根/10cm</w:t>
            </w:r>
          </w:p>
          <w:p w14:paraId="029FFE6C">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耐干摩擦色牢度≥3-4级</w:t>
            </w:r>
          </w:p>
          <w:p w14:paraId="0F8C07AE">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耐湿摩擦色牢度≥3级</w:t>
            </w:r>
          </w:p>
          <w:p w14:paraId="596F0F00">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耐汗渍色牢度≥3-4级</w:t>
            </w:r>
          </w:p>
          <w:p w14:paraId="24395062">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耐</w:t>
            </w:r>
            <w:r>
              <w:rPr>
                <w:rFonts w:hint="eastAsia" w:ascii="宋体" w:hAnsi="宋体" w:eastAsia="宋体" w:cs="宋体"/>
                <w:color w:val="auto"/>
                <w:sz w:val="21"/>
                <w:szCs w:val="21"/>
                <w:highlight w:val="none"/>
                <w:lang w:eastAsia="zh-CN"/>
              </w:rPr>
              <w:t>水</w:t>
            </w:r>
            <w:r>
              <w:rPr>
                <w:rFonts w:hint="eastAsia" w:ascii="宋体" w:hAnsi="宋体" w:eastAsia="宋体" w:cs="宋体"/>
                <w:color w:val="auto"/>
                <w:sz w:val="21"/>
                <w:szCs w:val="21"/>
                <w:highlight w:val="none"/>
              </w:rPr>
              <w:t>色牢度≥3-4级</w:t>
            </w:r>
          </w:p>
          <w:p w14:paraId="08C52B56">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注：①其他制作标准按</w:t>
            </w:r>
            <w:r>
              <w:rPr>
                <w:rFonts w:hint="eastAsia" w:ascii="宋体" w:hAnsi="宋体" w:eastAsia="宋体" w:cs="宋体"/>
                <w:bCs/>
                <w:color w:val="auto"/>
                <w:sz w:val="21"/>
                <w:szCs w:val="21"/>
                <w:highlight w:val="none"/>
                <w:lang w:eastAsia="zh-CN"/>
              </w:rPr>
              <w:t>附件</w:t>
            </w:r>
            <w:r>
              <w:rPr>
                <w:rFonts w:hint="eastAsia" w:ascii="宋体" w:hAnsi="宋体" w:eastAsia="宋体" w:cs="宋体"/>
                <w:bCs/>
                <w:color w:val="auto"/>
                <w:sz w:val="21"/>
                <w:szCs w:val="21"/>
                <w:highlight w:val="none"/>
                <w:lang w:val="en-US" w:eastAsia="zh-CN"/>
              </w:rPr>
              <w:t>《新款网格管理员工作服装设计方案》的要求；</w:t>
            </w:r>
          </w:p>
          <w:p w14:paraId="21F48A65">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②“</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kern w:val="0"/>
                <w:sz w:val="21"/>
                <w:szCs w:val="21"/>
                <w:highlight w:val="none"/>
              </w:rPr>
              <w:t>技术指标以投标人提供20</w:t>
            </w:r>
            <w:r>
              <w:rPr>
                <w:rFonts w:hint="eastAsia" w:ascii="宋体" w:hAnsi="宋体" w:eastAsia="宋体" w:cs="宋体"/>
                <w:b w:val="0"/>
                <w:bCs w:val="0"/>
                <w:color w:val="auto"/>
                <w:kern w:val="0"/>
                <w:sz w:val="21"/>
                <w:szCs w:val="21"/>
                <w:highlight w:val="none"/>
                <w:lang w:val="en-US" w:eastAsia="zh-CN"/>
              </w:rPr>
              <w:t>24</w:t>
            </w:r>
            <w:r>
              <w:rPr>
                <w:rFonts w:hint="eastAsia" w:ascii="宋体" w:hAnsi="宋体" w:eastAsia="宋体" w:cs="宋体"/>
                <w:b w:val="0"/>
                <w:bCs w:val="0"/>
                <w:color w:val="auto"/>
                <w:kern w:val="0"/>
                <w:sz w:val="21"/>
                <w:szCs w:val="21"/>
                <w:highlight w:val="none"/>
              </w:rPr>
              <w:t>年</w:t>
            </w:r>
            <w:r>
              <w:rPr>
                <w:rFonts w:hint="eastAsia" w:ascii="宋体" w:hAnsi="宋体" w:eastAsia="宋体" w:cs="宋体"/>
                <w:b w:val="0"/>
                <w:bCs w:val="0"/>
                <w:color w:val="auto"/>
                <w:kern w:val="0"/>
                <w:sz w:val="21"/>
                <w:szCs w:val="21"/>
                <w:highlight w:val="none"/>
                <w:lang w:eastAsia="zh-CN"/>
              </w:rPr>
              <w:t>以来第三方</w:t>
            </w:r>
            <w:r>
              <w:rPr>
                <w:rFonts w:hint="eastAsia" w:ascii="宋体" w:hAnsi="宋体" w:eastAsia="宋体" w:cs="宋体"/>
                <w:b w:val="0"/>
                <w:bCs w:val="0"/>
                <w:color w:val="auto"/>
                <w:kern w:val="0"/>
                <w:sz w:val="21"/>
                <w:szCs w:val="21"/>
                <w:highlight w:val="none"/>
              </w:rPr>
              <w:t>质量监督检验</w:t>
            </w:r>
            <w:r>
              <w:rPr>
                <w:rFonts w:hint="eastAsia" w:ascii="宋体" w:hAnsi="宋体" w:eastAsia="宋体" w:cs="宋体"/>
                <w:b w:val="0"/>
                <w:bCs w:val="0"/>
                <w:color w:val="auto"/>
                <w:kern w:val="0"/>
                <w:sz w:val="21"/>
                <w:szCs w:val="21"/>
                <w:highlight w:val="none"/>
                <w:lang w:eastAsia="zh-CN"/>
              </w:rPr>
              <w:t>机构</w:t>
            </w:r>
            <w:r>
              <w:rPr>
                <w:rFonts w:hint="eastAsia" w:ascii="宋体" w:hAnsi="宋体" w:eastAsia="宋体" w:cs="宋体"/>
                <w:b w:val="0"/>
                <w:bCs w:val="0"/>
                <w:color w:val="auto"/>
                <w:kern w:val="0"/>
                <w:sz w:val="21"/>
                <w:szCs w:val="21"/>
                <w:highlight w:val="none"/>
              </w:rPr>
              <w:t>出具的面料合格检测报告</w:t>
            </w:r>
            <w:r>
              <w:rPr>
                <w:rFonts w:hint="eastAsia" w:ascii="宋体" w:hAnsi="宋体" w:eastAsia="宋体" w:cs="宋体"/>
                <w:b w:val="0"/>
                <w:bCs w:val="0"/>
                <w:color w:val="auto"/>
                <w:kern w:val="0"/>
                <w:sz w:val="21"/>
                <w:szCs w:val="21"/>
                <w:highlight w:val="none"/>
                <w:lang w:eastAsia="zh-CN"/>
              </w:rPr>
              <w:t>为准</w:t>
            </w:r>
            <w:r>
              <w:rPr>
                <w:rFonts w:hint="eastAsia" w:ascii="宋体" w:hAnsi="宋体" w:eastAsia="宋体" w:cs="宋体"/>
                <w:b w:val="0"/>
                <w:bCs w:val="0"/>
                <w:color w:val="auto"/>
                <w:kern w:val="0"/>
                <w:sz w:val="21"/>
                <w:szCs w:val="21"/>
                <w:highlight w:val="none"/>
              </w:rPr>
              <w:t>。</w:t>
            </w:r>
          </w:p>
        </w:tc>
        <w:tc>
          <w:tcPr>
            <w:tcW w:w="410" w:type="pct"/>
            <w:vAlign w:val="center"/>
          </w:tcPr>
          <w:p w14:paraId="21BB9EB7">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color w:val="auto"/>
                <w:sz w:val="21"/>
                <w:szCs w:val="21"/>
                <w:highlight w:val="none"/>
                <w:lang w:val="en-US" w:eastAsia="zh-CN" w:bidi="zh-CN"/>
              </w:rPr>
            </w:pPr>
          </w:p>
        </w:tc>
      </w:tr>
      <w:tr w14:paraId="6617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83" w:type="pct"/>
            <w:vAlign w:val="center"/>
          </w:tcPr>
          <w:p w14:paraId="5A95EDA7">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w:t>
            </w:r>
          </w:p>
        </w:tc>
        <w:tc>
          <w:tcPr>
            <w:tcW w:w="464" w:type="pct"/>
            <w:vAlign w:val="center"/>
          </w:tcPr>
          <w:p w14:paraId="28BEA78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长袖巡查服</w:t>
            </w:r>
          </w:p>
        </w:tc>
        <w:tc>
          <w:tcPr>
            <w:tcW w:w="3741" w:type="pct"/>
            <w:vAlign w:val="top"/>
          </w:tcPr>
          <w:p w14:paraId="7E973B33">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面料纤维成分（允差±5％）棉</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％、聚酯纤维</w:t>
            </w: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rPr>
              <w:t>％</w:t>
            </w:r>
          </w:p>
          <w:p w14:paraId="1CCBA276">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单位面积质量（允差±5）</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rPr>
              <w:t>g/㎡</w:t>
            </w:r>
          </w:p>
          <w:p w14:paraId="069DB294">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线密度（允差±0.5）经纱：</w:t>
            </w:r>
            <w:r>
              <w:rPr>
                <w:rFonts w:hint="eastAsia" w:ascii="宋体" w:hAnsi="宋体" w:eastAsia="宋体" w:cs="宋体"/>
                <w:color w:val="auto"/>
                <w:sz w:val="21"/>
                <w:szCs w:val="21"/>
                <w:highlight w:val="none"/>
                <w:lang w:val="en-US" w:eastAsia="zh-CN"/>
              </w:rPr>
              <w:t>13.0</w:t>
            </w:r>
            <w:r>
              <w:rPr>
                <w:rFonts w:hint="eastAsia" w:ascii="宋体" w:hAnsi="宋体" w:eastAsia="宋体" w:cs="宋体"/>
                <w:color w:val="auto"/>
                <w:sz w:val="21"/>
                <w:szCs w:val="21"/>
                <w:highlight w:val="none"/>
              </w:rPr>
              <w:t xml:space="preserve"> tex</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14.0</w:t>
            </w:r>
            <w:r>
              <w:rPr>
                <w:rFonts w:hint="eastAsia" w:ascii="宋体" w:hAnsi="宋体" w:eastAsia="宋体" w:cs="宋体"/>
                <w:color w:val="auto"/>
                <w:sz w:val="21"/>
                <w:szCs w:val="21"/>
                <w:highlight w:val="none"/>
              </w:rPr>
              <w:t xml:space="preserve"> tex</w:t>
            </w:r>
          </w:p>
          <w:p w14:paraId="3403868E">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织物密度（允差±5）经向：</w:t>
            </w:r>
            <w:r>
              <w:rPr>
                <w:rFonts w:hint="eastAsia" w:ascii="宋体" w:hAnsi="宋体" w:eastAsia="宋体" w:cs="宋体"/>
                <w:color w:val="auto"/>
                <w:sz w:val="21"/>
                <w:szCs w:val="21"/>
                <w:highlight w:val="none"/>
                <w:lang w:val="en-US" w:eastAsia="zh-CN"/>
              </w:rPr>
              <w:t>583.0</w:t>
            </w:r>
            <w:r>
              <w:rPr>
                <w:rFonts w:hint="eastAsia" w:ascii="宋体" w:hAnsi="宋体" w:eastAsia="宋体" w:cs="宋体"/>
                <w:color w:val="auto"/>
                <w:sz w:val="21"/>
                <w:szCs w:val="21"/>
                <w:highlight w:val="none"/>
              </w:rPr>
              <w:t>根/10cm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.0根/10cm</w:t>
            </w:r>
          </w:p>
          <w:p w14:paraId="6B75EB6A">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耐干摩擦色牢度≥3-4级</w:t>
            </w:r>
          </w:p>
          <w:p w14:paraId="0CC86D71">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耐湿摩擦色牢度≥3级</w:t>
            </w:r>
          </w:p>
          <w:p w14:paraId="13619A38">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耐汗渍色牢度≥3-4级</w:t>
            </w:r>
          </w:p>
          <w:p w14:paraId="3B230B3A">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耐</w:t>
            </w:r>
            <w:r>
              <w:rPr>
                <w:rFonts w:hint="eastAsia" w:ascii="宋体" w:hAnsi="宋体" w:eastAsia="宋体" w:cs="宋体"/>
                <w:color w:val="auto"/>
                <w:sz w:val="21"/>
                <w:szCs w:val="21"/>
                <w:highlight w:val="none"/>
                <w:lang w:eastAsia="zh-CN"/>
              </w:rPr>
              <w:t>水</w:t>
            </w:r>
            <w:r>
              <w:rPr>
                <w:rFonts w:hint="eastAsia" w:ascii="宋体" w:hAnsi="宋体" w:eastAsia="宋体" w:cs="宋体"/>
                <w:color w:val="auto"/>
                <w:sz w:val="21"/>
                <w:szCs w:val="21"/>
                <w:highlight w:val="none"/>
              </w:rPr>
              <w:t>色牢度≥3-4级</w:t>
            </w:r>
          </w:p>
          <w:p w14:paraId="0E933C95">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注：其他制作标准按</w:t>
            </w:r>
            <w:r>
              <w:rPr>
                <w:rFonts w:hint="eastAsia" w:ascii="宋体" w:hAnsi="宋体" w:eastAsia="宋体" w:cs="宋体"/>
                <w:bCs/>
                <w:color w:val="auto"/>
                <w:sz w:val="21"/>
                <w:szCs w:val="21"/>
                <w:highlight w:val="none"/>
                <w:lang w:eastAsia="zh-CN"/>
              </w:rPr>
              <w:t>附件</w:t>
            </w:r>
            <w:r>
              <w:rPr>
                <w:rFonts w:hint="eastAsia" w:ascii="宋体" w:hAnsi="宋体" w:eastAsia="宋体" w:cs="宋体"/>
                <w:bCs/>
                <w:color w:val="auto"/>
                <w:sz w:val="21"/>
                <w:szCs w:val="21"/>
                <w:highlight w:val="none"/>
                <w:lang w:val="en-US" w:eastAsia="zh-CN"/>
              </w:rPr>
              <w:t>《新款网格管理员工作服装设计方案》的要求。</w:t>
            </w:r>
          </w:p>
        </w:tc>
        <w:tc>
          <w:tcPr>
            <w:tcW w:w="410" w:type="pct"/>
            <w:vAlign w:val="center"/>
          </w:tcPr>
          <w:p w14:paraId="71B10C40">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color w:val="auto"/>
                <w:sz w:val="21"/>
                <w:szCs w:val="21"/>
                <w:highlight w:val="none"/>
                <w:lang w:val="zh-CN" w:eastAsia="zh-CN" w:bidi="zh-CN"/>
              </w:rPr>
            </w:pPr>
          </w:p>
        </w:tc>
      </w:tr>
      <w:tr w14:paraId="279C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trPr>
        <w:tc>
          <w:tcPr>
            <w:tcW w:w="383" w:type="pct"/>
            <w:vAlign w:val="center"/>
          </w:tcPr>
          <w:p w14:paraId="6A8F9FC0">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3</w:t>
            </w:r>
          </w:p>
        </w:tc>
        <w:tc>
          <w:tcPr>
            <w:tcW w:w="464" w:type="pct"/>
            <w:vAlign w:val="center"/>
          </w:tcPr>
          <w:p w14:paraId="2CEE0763">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长裤</w:t>
            </w:r>
          </w:p>
        </w:tc>
        <w:tc>
          <w:tcPr>
            <w:tcW w:w="3741" w:type="pct"/>
            <w:vAlign w:val="center"/>
          </w:tcPr>
          <w:p w14:paraId="09034CB6">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▲面料纤维成分聚酯纤维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0％，粘纤</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0％（允差±5％）</w:t>
            </w:r>
          </w:p>
          <w:p w14:paraId="58C7B5B1">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▲单位面积质量（允差±5）</w:t>
            </w:r>
            <w:r>
              <w:rPr>
                <w:rFonts w:hint="eastAsia" w:ascii="宋体" w:hAnsi="宋体" w:eastAsia="宋体" w:cs="宋体"/>
                <w:color w:val="auto"/>
                <w:sz w:val="21"/>
                <w:szCs w:val="21"/>
                <w:highlight w:val="none"/>
                <w:lang w:val="en-US" w:eastAsia="zh-CN"/>
              </w:rPr>
              <w:t>180</w:t>
            </w:r>
            <w:r>
              <w:rPr>
                <w:rFonts w:hint="eastAsia" w:ascii="宋体" w:hAnsi="宋体" w:eastAsia="宋体" w:cs="宋体"/>
                <w:color w:val="auto"/>
                <w:sz w:val="21"/>
                <w:szCs w:val="21"/>
                <w:highlight w:val="none"/>
              </w:rPr>
              <w:t>g/㎡</w:t>
            </w:r>
          </w:p>
          <w:p w14:paraId="05119ABB">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▲线密度（允差±0.5）经纱：</w:t>
            </w:r>
            <w:r>
              <w:rPr>
                <w:rFonts w:hint="eastAsia" w:ascii="宋体" w:hAnsi="宋体" w:eastAsia="宋体" w:cs="宋体"/>
                <w:color w:val="auto"/>
                <w:sz w:val="21"/>
                <w:szCs w:val="21"/>
                <w:highlight w:val="none"/>
                <w:lang w:val="en-US" w:eastAsia="zh-CN"/>
              </w:rPr>
              <w:t>12.7</w:t>
            </w:r>
            <w:r>
              <w:rPr>
                <w:rFonts w:hint="eastAsia" w:ascii="宋体" w:hAnsi="宋体" w:eastAsia="宋体" w:cs="宋体"/>
                <w:color w:val="auto"/>
                <w:sz w:val="21"/>
                <w:szCs w:val="21"/>
                <w:highlight w:val="none"/>
              </w:rPr>
              <w:t>tex×</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19.5</w:t>
            </w:r>
            <w:r>
              <w:rPr>
                <w:rFonts w:hint="eastAsia" w:ascii="宋体" w:hAnsi="宋体" w:eastAsia="宋体" w:cs="宋体"/>
                <w:color w:val="auto"/>
                <w:sz w:val="21"/>
                <w:szCs w:val="21"/>
                <w:highlight w:val="none"/>
              </w:rPr>
              <w:t>tex</w:t>
            </w:r>
          </w:p>
          <w:p w14:paraId="0F9D54FD">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▲织物密度（允差±5）经向：</w:t>
            </w:r>
            <w:r>
              <w:rPr>
                <w:rFonts w:hint="eastAsia" w:ascii="宋体" w:hAnsi="宋体" w:eastAsia="宋体" w:cs="宋体"/>
                <w:color w:val="auto"/>
                <w:sz w:val="21"/>
                <w:szCs w:val="21"/>
                <w:highlight w:val="none"/>
                <w:lang w:val="en-US" w:eastAsia="zh-CN"/>
              </w:rPr>
              <w:t>373</w:t>
            </w:r>
            <w:r>
              <w:rPr>
                <w:rFonts w:hint="eastAsia" w:ascii="宋体" w:hAnsi="宋体" w:eastAsia="宋体" w:cs="宋体"/>
                <w:color w:val="auto"/>
                <w:sz w:val="21"/>
                <w:szCs w:val="21"/>
                <w:highlight w:val="none"/>
              </w:rPr>
              <w:t>.0根/10cm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val="en-US" w:eastAsia="zh-CN"/>
              </w:rPr>
              <w:t>377</w:t>
            </w:r>
            <w:r>
              <w:rPr>
                <w:rFonts w:hint="eastAsia" w:ascii="宋体" w:hAnsi="宋体" w:eastAsia="宋体" w:cs="宋体"/>
                <w:color w:val="auto"/>
                <w:sz w:val="21"/>
                <w:szCs w:val="21"/>
                <w:highlight w:val="none"/>
              </w:rPr>
              <w:t>.0根/10cm</w:t>
            </w:r>
          </w:p>
          <w:p w14:paraId="7A2D91F0">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耐干摩擦色牢度≥3-4级</w:t>
            </w:r>
          </w:p>
          <w:p w14:paraId="7B924B1A">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耐湿摩擦色牢度≥3级</w:t>
            </w:r>
          </w:p>
          <w:p w14:paraId="1A6EE997">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耐汗渍色牢度≥3-4级</w:t>
            </w:r>
          </w:p>
          <w:p w14:paraId="712963DA">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耐</w:t>
            </w:r>
            <w:r>
              <w:rPr>
                <w:rFonts w:hint="eastAsia" w:ascii="宋体" w:hAnsi="宋体" w:eastAsia="宋体" w:cs="宋体"/>
                <w:color w:val="auto"/>
                <w:sz w:val="21"/>
                <w:szCs w:val="21"/>
                <w:highlight w:val="none"/>
                <w:lang w:eastAsia="zh-CN"/>
              </w:rPr>
              <w:t>水</w:t>
            </w:r>
            <w:r>
              <w:rPr>
                <w:rFonts w:hint="eastAsia" w:ascii="宋体" w:hAnsi="宋体" w:eastAsia="宋体" w:cs="宋体"/>
                <w:color w:val="auto"/>
                <w:sz w:val="21"/>
                <w:szCs w:val="21"/>
                <w:highlight w:val="none"/>
              </w:rPr>
              <w:t>色牢度≥3-4级</w:t>
            </w:r>
          </w:p>
          <w:p w14:paraId="174F6D97">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长裤</w:t>
            </w:r>
            <w:r>
              <w:rPr>
                <w:rFonts w:hint="eastAsia" w:ascii="宋体" w:hAnsi="宋体" w:eastAsia="宋体" w:cs="宋体"/>
                <w:color w:val="auto"/>
                <w:sz w:val="21"/>
                <w:szCs w:val="21"/>
                <w:highlight w:val="none"/>
                <w:lang w:val="en-US" w:eastAsia="zh-CN"/>
              </w:rPr>
              <w:t>口袋布面料参数如下：</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2624"/>
              <w:gridCol w:w="1668"/>
            </w:tblGrid>
            <w:tr w14:paraId="2F9C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62C7C86C">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检测项目</w:t>
                  </w:r>
                </w:p>
              </w:tc>
              <w:tc>
                <w:tcPr>
                  <w:tcW w:w="2133" w:type="pct"/>
                  <w:tcBorders>
                    <w:top w:val="single" w:color="auto" w:sz="4" w:space="0"/>
                    <w:left w:val="single" w:color="auto" w:sz="4" w:space="0"/>
                    <w:bottom w:val="single" w:color="auto" w:sz="4" w:space="0"/>
                    <w:right w:val="single" w:color="auto" w:sz="4" w:space="0"/>
                  </w:tcBorders>
                  <w:vAlign w:val="center"/>
                </w:tcPr>
                <w:p w14:paraId="76DDB54D">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1356" w:type="pct"/>
                  <w:tcBorders>
                    <w:top w:val="single" w:color="auto" w:sz="4" w:space="0"/>
                    <w:left w:val="single" w:color="auto" w:sz="4" w:space="0"/>
                    <w:bottom w:val="single" w:color="auto" w:sz="4" w:space="0"/>
                    <w:right w:val="single" w:color="auto" w:sz="4" w:space="0"/>
                  </w:tcBorders>
                  <w:vAlign w:val="center"/>
                </w:tcPr>
                <w:p w14:paraId="076D96B3">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允差值</w:t>
                  </w:r>
                </w:p>
              </w:tc>
            </w:tr>
            <w:tr w14:paraId="061E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319A1D50">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成份含量</w:t>
                  </w:r>
                </w:p>
              </w:tc>
              <w:tc>
                <w:tcPr>
                  <w:tcW w:w="2133" w:type="pct"/>
                  <w:tcBorders>
                    <w:top w:val="single" w:color="auto" w:sz="4" w:space="0"/>
                    <w:left w:val="single" w:color="auto" w:sz="4" w:space="0"/>
                    <w:bottom w:val="single" w:color="auto" w:sz="4" w:space="0"/>
                    <w:right w:val="single" w:color="auto" w:sz="4" w:space="0"/>
                  </w:tcBorders>
                  <w:vAlign w:val="center"/>
                </w:tcPr>
                <w:p w14:paraId="703854CC">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聚酯纤维</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kern w:val="0"/>
                      <w:sz w:val="21"/>
                      <w:szCs w:val="21"/>
                      <w:highlight w:val="none"/>
                    </w:rPr>
                    <w:t>%</w:t>
                  </w:r>
                </w:p>
                <w:p w14:paraId="7D5AFBCC">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棉</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kern w:val="0"/>
                      <w:sz w:val="21"/>
                      <w:szCs w:val="21"/>
                      <w:highlight w:val="none"/>
                    </w:rPr>
                    <w:t>%</w:t>
                  </w:r>
                </w:p>
              </w:tc>
              <w:tc>
                <w:tcPr>
                  <w:tcW w:w="1356" w:type="pct"/>
                  <w:tcBorders>
                    <w:top w:val="single" w:color="auto" w:sz="4" w:space="0"/>
                    <w:left w:val="single" w:color="auto" w:sz="4" w:space="0"/>
                    <w:bottom w:val="single" w:color="auto" w:sz="4" w:space="0"/>
                    <w:right w:val="single" w:color="auto" w:sz="4" w:space="0"/>
                  </w:tcBorders>
                  <w:vAlign w:val="center"/>
                </w:tcPr>
                <w:p w14:paraId="4F3D023F">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0B50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67F518E8">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单位面积质量</w:t>
                  </w:r>
                </w:p>
              </w:tc>
              <w:tc>
                <w:tcPr>
                  <w:tcW w:w="2133" w:type="pct"/>
                  <w:tcBorders>
                    <w:top w:val="single" w:color="auto" w:sz="4" w:space="0"/>
                    <w:left w:val="single" w:color="auto" w:sz="4" w:space="0"/>
                    <w:bottom w:val="single" w:color="auto" w:sz="4" w:space="0"/>
                    <w:right w:val="single" w:color="auto" w:sz="4" w:space="0"/>
                  </w:tcBorders>
                  <w:vAlign w:val="center"/>
                </w:tcPr>
                <w:p w14:paraId="058E9AE7">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highlight w:val="none"/>
                    </w:rPr>
                    <w:t>g/㎡</w:t>
                  </w:r>
                </w:p>
              </w:tc>
              <w:tc>
                <w:tcPr>
                  <w:tcW w:w="1356" w:type="pct"/>
                  <w:tcBorders>
                    <w:top w:val="single" w:color="auto" w:sz="4" w:space="0"/>
                    <w:left w:val="single" w:color="auto" w:sz="4" w:space="0"/>
                    <w:bottom w:val="single" w:color="auto" w:sz="4" w:space="0"/>
                    <w:right w:val="single" w:color="auto" w:sz="4" w:space="0"/>
                  </w:tcBorders>
                  <w:vAlign w:val="center"/>
                </w:tcPr>
                <w:p w14:paraId="109A702E">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52B4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7BBE0DF7">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 w:val="21"/>
                      <w:szCs w:val="21"/>
                      <w:highlight w:val="none"/>
                    </w:rPr>
                    <w:t>线密度</w:t>
                  </w:r>
                </w:p>
              </w:tc>
              <w:tc>
                <w:tcPr>
                  <w:tcW w:w="2133" w:type="pct"/>
                  <w:tcBorders>
                    <w:top w:val="single" w:color="auto" w:sz="4" w:space="0"/>
                    <w:left w:val="single" w:color="auto" w:sz="4" w:space="0"/>
                    <w:bottom w:val="single" w:color="auto" w:sz="4" w:space="0"/>
                    <w:right w:val="single" w:color="auto" w:sz="4" w:space="0"/>
                  </w:tcBorders>
                  <w:vAlign w:val="center"/>
                </w:tcPr>
                <w:p w14:paraId="42F98575">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经纱：</w:t>
                  </w:r>
                  <w:r>
                    <w:rPr>
                      <w:rFonts w:hint="eastAsia" w:ascii="宋体" w:hAnsi="宋体" w:eastAsia="宋体" w:cs="宋体"/>
                      <w:color w:val="auto"/>
                      <w:sz w:val="21"/>
                      <w:szCs w:val="21"/>
                      <w:highlight w:val="none"/>
                      <w:lang w:val="en-US" w:eastAsia="zh-CN"/>
                    </w:rPr>
                    <w:t>13.5</w:t>
                  </w:r>
                  <w:r>
                    <w:rPr>
                      <w:rFonts w:hint="eastAsia" w:ascii="宋体" w:hAnsi="宋体" w:eastAsia="宋体" w:cs="宋体"/>
                      <w:color w:val="auto"/>
                      <w:sz w:val="21"/>
                      <w:szCs w:val="21"/>
                      <w:highlight w:val="none"/>
                    </w:rPr>
                    <w:t>tex</w:t>
                  </w:r>
                </w:p>
                <w:p w14:paraId="6E40F3D3">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13.5</w:t>
                  </w:r>
                  <w:r>
                    <w:rPr>
                      <w:rFonts w:hint="eastAsia" w:ascii="宋体" w:hAnsi="宋体" w:eastAsia="宋体" w:cs="宋体"/>
                      <w:color w:val="auto"/>
                      <w:sz w:val="21"/>
                      <w:szCs w:val="21"/>
                      <w:highlight w:val="none"/>
                    </w:rPr>
                    <w:t>tex</w:t>
                  </w:r>
                </w:p>
              </w:tc>
              <w:tc>
                <w:tcPr>
                  <w:tcW w:w="1356" w:type="pct"/>
                  <w:tcBorders>
                    <w:top w:val="single" w:color="auto" w:sz="4" w:space="0"/>
                    <w:left w:val="single" w:color="auto" w:sz="4" w:space="0"/>
                    <w:bottom w:val="single" w:color="auto" w:sz="4" w:space="0"/>
                    <w:right w:val="single" w:color="auto" w:sz="4" w:space="0"/>
                  </w:tcBorders>
                  <w:vAlign w:val="center"/>
                </w:tcPr>
                <w:p w14:paraId="22B6C340">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r>
            <w:tr w14:paraId="7C5E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6EFEAB14">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织物密度</w:t>
                  </w:r>
                </w:p>
              </w:tc>
              <w:tc>
                <w:tcPr>
                  <w:tcW w:w="2133" w:type="pct"/>
                  <w:tcBorders>
                    <w:top w:val="single" w:color="auto" w:sz="4" w:space="0"/>
                    <w:left w:val="single" w:color="auto" w:sz="4" w:space="0"/>
                    <w:bottom w:val="single" w:color="auto" w:sz="4" w:space="0"/>
                    <w:right w:val="single" w:color="auto" w:sz="4" w:space="0"/>
                  </w:tcBorders>
                  <w:vAlign w:val="center"/>
                </w:tcPr>
                <w:p w14:paraId="04B27750">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经向：</w:t>
                  </w:r>
                  <w:r>
                    <w:rPr>
                      <w:rFonts w:hint="eastAsia" w:ascii="宋体" w:hAnsi="宋体" w:eastAsia="宋体" w:cs="宋体"/>
                      <w:color w:val="auto"/>
                      <w:sz w:val="21"/>
                      <w:szCs w:val="21"/>
                      <w:highlight w:val="none"/>
                      <w:lang w:val="en-US" w:eastAsia="zh-CN"/>
                    </w:rPr>
                    <w:t>454</w:t>
                  </w:r>
                  <w:r>
                    <w:rPr>
                      <w:rFonts w:hint="eastAsia" w:ascii="宋体" w:hAnsi="宋体" w:eastAsia="宋体" w:cs="宋体"/>
                      <w:color w:val="auto"/>
                      <w:sz w:val="21"/>
                      <w:szCs w:val="21"/>
                      <w:highlight w:val="none"/>
                    </w:rPr>
                    <w:t>.0根/10cm</w:t>
                  </w:r>
                </w:p>
                <w:p w14:paraId="3025F740">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val="en-US" w:eastAsia="zh-CN"/>
                    </w:rPr>
                    <w:t>279</w:t>
                  </w:r>
                  <w:r>
                    <w:rPr>
                      <w:rFonts w:hint="eastAsia" w:ascii="宋体" w:hAnsi="宋体" w:eastAsia="宋体" w:cs="宋体"/>
                      <w:color w:val="auto"/>
                      <w:sz w:val="21"/>
                      <w:szCs w:val="21"/>
                      <w:highlight w:val="none"/>
                    </w:rPr>
                    <w:t>.0根/10cm</w:t>
                  </w:r>
                </w:p>
              </w:tc>
              <w:tc>
                <w:tcPr>
                  <w:tcW w:w="1356" w:type="pct"/>
                  <w:tcBorders>
                    <w:top w:val="single" w:color="auto" w:sz="4" w:space="0"/>
                    <w:left w:val="single" w:color="auto" w:sz="4" w:space="0"/>
                    <w:bottom w:val="single" w:color="auto" w:sz="4" w:space="0"/>
                    <w:right w:val="single" w:color="auto" w:sz="4" w:space="0"/>
                  </w:tcBorders>
                  <w:vAlign w:val="center"/>
                </w:tcPr>
                <w:p w14:paraId="6AF34E4D">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bl>
          <w:p w14:paraId="1AF8C7B2">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注：①其他制作标准按</w:t>
            </w:r>
            <w:r>
              <w:rPr>
                <w:rFonts w:hint="eastAsia" w:ascii="宋体" w:hAnsi="宋体" w:eastAsia="宋体" w:cs="宋体"/>
                <w:bCs/>
                <w:color w:val="auto"/>
                <w:sz w:val="21"/>
                <w:szCs w:val="21"/>
                <w:highlight w:val="none"/>
                <w:lang w:eastAsia="zh-CN"/>
              </w:rPr>
              <w:t>附件</w:t>
            </w:r>
            <w:r>
              <w:rPr>
                <w:rFonts w:hint="eastAsia" w:ascii="宋体" w:hAnsi="宋体" w:eastAsia="宋体" w:cs="宋体"/>
                <w:bCs/>
                <w:color w:val="auto"/>
                <w:sz w:val="21"/>
                <w:szCs w:val="21"/>
                <w:highlight w:val="none"/>
                <w:lang w:val="en-US" w:eastAsia="zh-CN"/>
              </w:rPr>
              <w:t>《新款网格管理员工作服装设计方案》的要求；</w:t>
            </w:r>
          </w:p>
          <w:p w14:paraId="67FDF401">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②“</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kern w:val="0"/>
                <w:sz w:val="21"/>
                <w:szCs w:val="21"/>
                <w:highlight w:val="none"/>
              </w:rPr>
              <w:t>技术指标以投标人提供20</w:t>
            </w:r>
            <w:r>
              <w:rPr>
                <w:rFonts w:hint="eastAsia" w:ascii="宋体" w:hAnsi="宋体" w:eastAsia="宋体" w:cs="宋体"/>
                <w:b w:val="0"/>
                <w:bCs w:val="0"/>
                <w:color w:val="auto"/>
                <w:kern w:val="0"/>
                <w:sz w:val="21"/>
                <w:szCs w:val="21"/>
                <w:highlight w:val="none"/>
                <w:lang w:val="en-US" w:eastAsia="zh-CN"/>
              </w:rPr>
              <w:t>24</w:t>
            </w:r>
            <w:r>
              <w:rPr>
                <w:rFonts w:hint="eastAsia" w:ascii="宋体" w:hAnsi="宋体" w:eastAsia="宋体" w:cs="宋体"/>
                <w:b w:val="0"/>
                <w:bCs w:val="0"/>
                <w:color w:val="auto"/>
                <w:kern w:val="0"/>
                <w:sz w:val="21"/>
                <w:szCs w:val="21"/>
                <w:highlight w:val="none"/>
              </w:rPr>
              <w:t>年</w:t>
            </w:r>
            <w:r>
              <w:rPr>
                <w:rFonts w:hint="eastAsia" w:ascii="宋体" w:hAnsi="宋体" w:eastAsia="宋体" w:cs="宋体"/>
                <w:b w:val="0"/>
                <w:bCs w:val="0"/>
                <w:color w:val="auto"/>
                <w:kern w:val="0"/>
                <w:sz w:val="21"/>
                <w:szCs w:val="21"/>
                <w:highlight w:val="none"/>
                <w:lang w:eastAsia="zh-CN"/>
              </w:rPr>
              <w:t>以来第三方</w:t>
            </w:r>
            <w:r>
              <w:rPr>
                <w:rFonts w:hint="eastAsia" w:ascii="宋体" w:hAnsi="宋体" w:eastAsia="宋体" w:cs="宋体"/>
                <w:b w:val="0"/>
                <w:bCs w:val="0"/>
                <w:color w:val="auto"/>
                <w:kern w:val="0"/>
                <w:sz w:val="21"/>
                <w:szCs w:val="21"/>
                <w:highlight w:val="none"/>
              </w:rPr>
              <w:t>质量监督检验</w:t>
            </w:r>
            <w:r>
              <w:rPr>
                <w:rFonts w:hint="eastAsia" w:ascii="宋体" w:hAnsi="宋体" w:eastAsia="宋体" w:cs="宋体"/>
                <w:b w:val="0"/>
                <w:bCs w:val="0"/>
                <w:color w:val="auto"/>
                <w:kern w:val="0"/>
                <w:sz w:val="21"/>
                <w:szCs w:val="21"/>
                <w:highlight w:val="none"/>
                <w:lang w:eastAsia="zh-CN"/>
              </w:rPr>
              <w:t>机构</w:t>
            </w:r>
            <w:r>
              <w:rPr>
                <w:rFonts w:hint="eastAsia" w:ascii="宋体" w:hAnsi="宋体" w:eastAsia="宋体" w:cs="宋体"/>
                <w:b w:val="0"/>
                <w:bCs w:val="0"/>
                <w:color w:val="auto"/>
                <w:kern w:val="0"/>
                <w:sz w:val="21"/>
                <w:szCs w:val="21"/>
                <w:highlight w:val="none"/>
              </w:rPr>
              <w:t>出具的面料合格检测报告</w:t>
            </w:r>
            <w:r>
              <w:rPr>
                <w:rFonts w:hint="eastAsia" w:ascii="宋体" w:hAnsi="宋体" w:eastAsia="宋体" w:cs="宋体"/>
                <w:b w:val="0"/>
                <w:bCs w:val="0"/>
                <w:color w:val="auto"/>
                <w:kern w:val="0"/>
                <w:sz w:val="21"/>
                <w:szCs w:val="21"/>
                <w:highlight w:val="none"/>
                <w:lang w:eastAsia="zh-CN"/>
              </w:rPr>
              <w:t>为准</w:t>
            </w:r>
            <w:r>
              <w:rPr>
                <w:rFonts w:hint="eastAsia" w:ascii="宋体" w:hAnsi="宋体" w:eastAsia="宋体" w:cs="宋体"/>
                <w:b w:val="0"/>
                <w:bCs w:val="0"/>
                <w:color w:val="auto"/>
                <w:kern w:val="0"/>
                <w:sz w:val="21"/>
                <w:szCs w:val="21"/>
                <w:highlight w:val="none"/>
              </w:rPr>
              <w:t>。</w:t>
            </w:r>
          </w:p>
        </w:tc>
        <w:tc>
          <w:tcPr>
            <w:tcW w:w="410" w:type="pct"/>
            <w:vAlign w:val="center"/>
          </w:tcPr>
          <w:p w14:paraId="49253AB3">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color w:val="auto"/>
                <w:sz w:val="21"/>
                <w:szCs w:val="21"/>
                <w:highlight w:val="none"/>
                <w:lang w:val="zh-CN" w:eastAsia="zh-CN" w:bidi="zh-CN"/>
              </w:rPr>
            </w:pPr>
          </w:p>
        </w:tc>
      </w:tr>
      <w:tr w14:paraId="0902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83" w:type="pct"/>
            <w:vAlign w:val="center"/>
          </w:tcPr>
          <w:p w14:paraId="0B74EAFE">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4</w:t>
            </w:r>
          </w:p>
        </w:tc>
        <w:tc>
          <w:tcPr>
            <w:tcW w:w="464" w:type="pct"/>
            <w:vAlign w:val="center"/>
          </w:tcPr>
          <w:p w14:paraId="60E28DCC">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春秋巡查服外套（两件套）</w:t>
            </w:r>
          </w:p>
        </w:tc>
        <w:tc>
          <w:tcPr>
            <w:tcW w:w="3741" w:type="pct"/>
            <w:vAlign w:val="center"/>
          </w:tcPr>
          <w:p w14:paraId="64002C8F">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▲面料纤维成分聚酯纤维</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允差±5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p>
          <w:p w14:paraId="20AE1A98">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▲单位面积质量（允差±5）</w:t>
            </w:r>
            <w:r>
              <w:rPr>
                <w:rFonts w:hint="eastAsia" w:ascii="宋体" w:hAnsi="宋体" w:eastAsia="宋体" w:cs="宋体"/>
                <w:color w:val="auto"/>
                <w:sz w:val="21"/>
                <w:szCs w:val="21"/>
                <w:highlight w:val="none"/>
                <w:lang w:val="en-US" w:eastAsia="zh-CN"/>
              </w:rPr>
              <w:t>180</w:t>
            </w:r>
            <w:r>
              <w:rPr>
                <w:rFonts w:hint="eastAsia" w:ascii="宋体" w:hAnsi="宋体" w:eastAsia="宋体" w:cs="宋体"/>
                <w:color w:val="auto"/>
                <w:sz w:val="21"/>
                <w:szCs w:val="21"/>
                <w:highlight w:val="none"/>
              </w:rPr>
              <w:t>g/㎡</w:t>
            </w:r>
          </w:p>
          <w:p w14:paraId="4BDF81DC">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▲线密度（允差±</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）经纱：</w:t>
            </w:r>
            <w:r>
              <w:rPr>
                <w:rFonts w:hint="eastAsia" w:ascii="宋体" w:hAnsi="宋体" w:eastAsia="宋体" w:cs="宋体"/>
                <w:color w:val="auto"/>
                <w:sz w:val="21"/>
                <w:szCs w:val="21"/>
                <w:highlight w:val="none"/>
                <w:lang w:val="en-US" w:eastAsia="zh-CN"/>
              </w:rPr>
              <w:t>156.0D，</w:t>
            </w: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250.0D</w:t>
            </w:r>
          </w:p>
          <w:p w14:paraId="2E726C2E">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▲织物密度（允差±5）经向：</w:t>
            </w:r>
            <w:r>
              <w:rPr>
                <w:rFonts w:hint="eastAsia" w:ascii="宋体" w:hAnsi="宋体" w:eastAsia="宋体" w:cs="宋体"/>
                <w:color w:val="auto"/>
                <w:sz w:val="21"/>
                <w:szCs w:val="21"/>
                <w:highlight w:val="none"/>
                <w:lang w:val="en-US" w:eastAsia="zh-CN"/>
              </w:rPr>
              <w:t>508</w:t>
            </w:r>
            <w:r>
              <w:rPr>
                <w:rFonts w:hint="eastAsia" w:ascii="宋体" w:hAnsi="宋体" w:eastAsia="宋体" w:cs="宋体"/>
                <w:color w:val="auto"/>
                <w:sz w:val="21"/>
                <w:szCs w:val="21"/>
                <w:highlight w:val="none"/>
              </w:rPr>
              <w:t>.0根/10cm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val="en-US" w:eastAsia="zh-CN"/>
              </w:rPr>
              <w:t>270</w:t>
            </w:r>
            <w:r>
              <w:rPr>
                <w:rFonts w:hint="eastAsia" w:ascii="宋体" w:hAnsi="宋体" w:eastAsia="宋体" w:cs="宋体"/>
                <w:color w:val="auto"/>
                <w:sz w:val="21"/>
                <w:szCs w:val="21"/>
                <w:highlight w:val="none"/>
              </w:rPr>
              <w:t>.0根/10cm</w:t>
            </w:r>
          </w:p>
          <w:p w14:paraId="5E9FCE4E">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耐干摩擦色牢度≥3-4级</w:t>
            </w:r>
          </w:p>
          <w:p w14:paraId="6A226708">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耐湿摩擦色牢度≥3级</w:t>
            </w:r>
          </w:p>
          <w:p w14:paraId="4D973013">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耐汗渍色牢度≥3-4级</w:t>
            </w:r>
          </w:p>
          <w:p w14:paraId="4B66400E">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耐</w:t>
            </w:r>
            <w:r>
              <w:rPr>
                <w:rFonts w:hint="eastAsia" w:ascii="宋体" w:hAnsi="宋体" w:eastAsia="宋体" w:cs="宋体"/>
                <w:color w:val="auto"/>
                <w:sz w:val="21"/>
                <w:szCs w:val="21"/>
                <w:highlight w:val="none"/>
                <w:lang w:eastAsia="zh-CN"/>
              </w:rPr>
              <w:t>水</w:t>
            </w:r>
            <w:r>
              <w:rPr>
                <w:rFonts w:hint="eastAsia" w:ascii="宋体" w:hAnsi="宋体" w:eastAsia="宋体" w:cs="宋体"/>
                <w:color w:val="auto"/>
                <w:sz w:val="21"/>
                <w:szCs w:val="21"/>
                <w:highlight w:val="none"/>
              </w:rPr>
              <w:t>色牢度≥3-4级</w:t>
            </w:r>
          </w:p>
          <w:p w14:paraId="515BCBC0">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.春秋巡查服外套（两件套）</w:t>
            </w:r>
            <w:r>
              <w:rPr>
                <w:rFonts w:hint="eastAsia" w:ascii="宋体" w:hAnsi="宋体" w:eastAsia="宋体" w:cs="宋体"/>
                <w:color w:val="auto"/>
                <w:sz w:val="21"/>
                <w:szCs w:val="21"/>
                <w:highlight w:val="none"/>
                <w:lang w:val="en-US" w:eastAsia="zh-CN"/>
              </w:rPr>
              <w:t>里布面料参数如下：</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2624"/>
              <w:gridCol w:w="1668"/>
            </w:tblGrid>
            <w:tr w14:paraId="610A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19B38C91">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检测项目</w:t>
                  </w:r>
                </w:p>
              </w:tc>
              <w:tc>
                <w:tcPr>
                  <w:tcW w:w="2133" w:type="pct"/>
                  <w:tcBorders>
                    <w:top w:val="single" w:color="auto" w:sz="4" w:space="0"/>
                    <w:left w:val="single" w:color="auto" w:sz="4" w:space="0"/>
                    <w:bottom w:val="single" w:color="auto" w:sz="4" w:space="0"/>
                    <w:right w:val="single" w:color="auto" w:sz="4" w:space="0"/>
                  </w:tcBorders>
                  <w:vAlign w:val="center"/>
                </w:tcPr>
                <w:p w14:paraId="6ECC6898">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1356" w:type="pct"/>
                  <w:tcBorders>
                    <w:top w:val="single" w:color="auto" w:sz="4" w:space="0"/>
                    <w:left w:val="single" w:color="auto" w:sz="4" w:space="0"/>
                    <w:bottom w:val="single" w:color="auto" w:sz="4" w:space="0"/>
                    <w:right w:val="single" w:color="auto" w:sz="4" w:space="0"/>
                  </w:tcBorders>
                  <w:vAlign w:val="center"/>
                </w:tcPr>
                <w:p w14:paraId="338DB341">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允差值</w:t>
                  </w:r>
                </w:p>
              </w:tc>
            </w:tr>
            <w:tr w14:paraId="5B78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8" w:type="dxa"/>
                  <w:tcBorders>
                    <w:top w:val="single" w:color="auto" w:sz="4" w:space="0"/>
                    <w:left w:val="single" w:color="auto" w:sz="4" w:space="0"/>
                    <w:bottom w:val="single" w:color="auto" w:sz="4" w:space="0"/>
                    <w:right w:val="single" w:color="auto" w:sz="4" w:space="0"/>
                  </w:tcBorders>
                  <w:vAlign w:val="center"/>
                </w:tcPr>
                <w:p w14:paraId="6C2C5477">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成份含量</w:t>
                  </w:r>
                </w:p>
              </w:tc>
              <w:tc>
                <w:tcPr>
                  <w:tcW w:w="2371" w:type="dxa"/>
                  <w:tcBorders>
                    <w:top w:val="single" w:color="auto" w:sz="4" w:space="0"/>
                    <w:left w:val="single" w:color="auto" w:sz="4" w:space="0"/>
                    <w:bottom w:val="single" w:color="auto" w:sz="4" w:space="0"/>
                    <w:right w:val="single" w:color="auto" w:sz="4" w:space="0"/>
                  </w:tcBorders>
                  <w:vAlign w:val="center"/>
                </w:tcPr>
                <w:p w14:paraId="31EAB3E2">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聚酯纤维</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kern w:val="0"/>
                      <w:sz w:val="21"/>
                      <w:szCs w:val="21"/>
                      <w:highlight w:val="none"/>
                    </w:rPr>
                    <w:t>%</w:t>
                  </w:r>
                </w:p>
              </w:tc>
              <w:tc>
                <w:tcPr>
                  <w:tcW w:w="1508" w:type="dxa"/>
                  <w:tcBorders>
                    <w:top w:val="single" w:color="auto" w:sz="4" w:space="0"/>
                    <w:left w:val="single" w:color="auto" w:sz="4" w:space="0"/>
                    <w:bottom w:val="single" w:color="auto" w:sz="4" w:space="0"/>
                    <w:right w:val="single" w:color="auto" w:sz="4" w:space="0"/>
                  </w:tcBorders>
                  <w:vAlign w:val="center"/>
                </w:tcPr>
                <w:p w14:paraId="7A3DD795">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p>
              </w:tc>
            </w:tr>
            <w:tr w14:paraId="1581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8" w:type="dxa"/>
                  <w:tcBorders>
                    <w:top w:val="single" w:color="auto" w:sz="4" w:space="0"/>
                    <w:left w:val="single" w:color="auto" w:sz="4" w:space="0"/>
                    <w:bottom w:val="single" w:color="auto" w:sz="4" w:space="0"/>
                    <w:right w:val="single" w:color="auto" w:sz="4" w:space="0"/>
                  </w:tcBorders>
                  <w:vAlign w:val="center"/>
                </w:tcPr>
                <w:p w14:paraId="1ABD0466">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单位面积质量</w:t>
                  </w:r>
                </w:p>
              </w:tc>
              <w:tc>
                <w:tcPr>
                  <w:tcW w:w="2371" w:type="dxa"/>
                  <w:tcBorders>
                    <w:top w:val="single" w:color="auto" w:sz="4" w:space="0"/>
                    <w:left w:val="single" w:color="auto" w:sz="4" w:space="0"/>
                    <w:bottom w:val="single" w:color="auto" w:sz="4" w:space="0"/>
                    <w:right w:val="single" w:color="auto" w:sz="4" w:space="0"/>
                  </w:tcBorders>
                  <w:vAlign w:val="center"/>
                </w:tcPr>
                <w:p w14:paraId="0216CAA8">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77g/</w:t>
                  </w:r>
                  <w:r>
                    <w:rPr>
                      <w:rFonts w:hint="eastAsia" w:ascii="宋体" w:hAnsi="宋体" w:eastAsia="宋体" w:cs="宋体"/>
                      <w:color w:val="auto"/>
                      <w:sz w:val="21"/>
                      <w:szCs w:val="21"/>
                      <w:highlight w:val="none"/>
                    </w:rPr>
                    <w:t>㎡</w:t>
                  </w:r>
                </w:p>
              </w:tc>
              <w:tc>
                <w:tcPr>
                  <w:tcW w:w="1508" w:type="dxa"/>
                  <w:tcBorders>
                    <w:top w:val="single" w:color="auto" w:sz="4" w:space="0"/>
                    <w:left w:val="single" w:color="auto" w:sz="4" w:space="0"/>
                    <w:bottom w:val="single" w:color="auto" w:sz="4" w:space="0"/>
                    <w:right w:val="single" w:color="auto" w:sz="4" w:space="0"/>
                  </w:tcBorders>
                  <w:vAlign w:val="center"/>
                </w:tcPr>
                <w:p w14:paraId="70E6CE67">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p>
              </w:tc>
            </w:tr>
            <w:tr w14:paraId="3A13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8" w:type="dxa"/>
                  <w:tcBorders>
                    <w:top w:val="single" w:color="auto" w:sz="4" w:space="0"/>
                    <w:left w:val="single" w:color="auto" w:sz="4" w:space="0"/>
                    <w:bottom w:val="single" w:color="auto" w:sz="4" w:space="0"/>
                    <w:right w:val="single" w:color="auto" w:sz="4" w:space="0"/>
                  </w:tcBorders>
                  <w:vAlign w:val="center"/>
                </w:tcPr>
                <w:p w14:paraId="34735769">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 w:val="21"/>
                      <w:szCs w:val="21"/>
                      <w:highlight w:val="none"/>
                      <w:lang w:val="en-US" w:eastAsia="zh-CN"/>
                    </w:rPr>
                    <w:t>线</w:t>
                  </w:r>
                  <w:r>
                    <w:rPr>
                      <w:rFonts w:hint="eastAsia" w:ascii="宋体" w:hAnsi="宋体" w:eastAsia="宋体" w:cs="宋体"/>
                      <w:color w:val="auto"/>
                      <w:kern w:val="0"/>
                      <w:sz w:val="21"/>
                      <w:szCs w:val="21"/>
                      <w:highlight w:val="none"/>
                    </w:rPr>
                    <w:t>密度</w:t>
                  </w:r>
                </w:p>
              </w:tc>
              <w:tc>
                <w:tcPr>
                  <w:tcW w:w="2371" w:type="dxa"/>
                  <w:tcBorders>
                    <w:top w:val="single" w:color="auto" w:sz="4" w:space="0"/>
                    <w:left w:val="single" w:color="auto" w:sz="4" w:space="0"/>
                    <w:bottom w:val="single" w:color="auto" w:sz="4" w:space="0"/>
                    <w:right w:val="single" w:color="auto" w:sz="4" w:space="0"/>
                  </w:tcBorders>
                  <w:vAlign w:val="center"/>
                </w:tcPr>
                <w:p w14:paraId="287562BB">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经纱：</w:t>
                  </w:r>
                  <w:r>
                    <w:rPr>
                      <w:rFonts w:hint="eastAsia" w:ascii="宋体" w:hAnsi="宋体" w:eastAsia="宋体" w:cs="宋体"/>
                      <w:color w:val="auto"/>
                      <w:sz w:val="21"/>
                      <w:szCs w:val="21"/>
                      <w:highlight w:val="none"/>
                      <w:lang w:val="en-US" w:eastAsia="zh-CN"/>
                    </w:rPr>
                    <w:t>64.0D</w:t>
                  </w:r>
                </w:p>
                <w:p w14:paraId="63B19EAB">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73.0D</w:t>
                  </w:r>
                </w:p>
              </w:tc>
              <w:tc>
                <w:tcPr>
                  <w:tcW w:w="1508" w:type="dxa"/>
                  <w:tcBorders>
                    <w:top w:val="single" w:color="auto" w:sz="4" w:space="0"/>
                    <w:left w:val="single" w:color="auto" w:sz="4" w:space="0"/>
                    <w:bottom w:val="single" w:color="auto" w:sz="4" w:space="0"/>
                    <w:right w:val="single" w:color="auto" w:sz="4" w:space="0"/>
                  </w:tcBorders>
                  <w:vAlign w:val="center"/>
                </w:tcPr>
                <w:p w14:paraId="35FEB674">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p>
              </w:tc>
            </w:tr>
            <w:tr w14:paraId="3535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8" w:type="dxa"/>
                  <w:tcBorders>
                    <w:top w:val="single" w:color="auto" w:sz="4" w:space="0"/>
                    <w:left w:val="single" w:color="auto" w:sz="4" w:space="0"/>
                    <w:bottom w:val="single" w:color="auto" w:sz="4" w:space="0"/>
                    <w:right w:val="single" w:color="auto" w:sz="4" w:space="0"/>
                  </w:tcBorders>
                  <w:vAlign w:val="center"/>
                </w:tcPr>
                <w:p w14:paraId="28BB7849">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lang w:val="en-US" w:eastAsia="zh-CN"/>
                    </w:rPr>
                    <w:t>织物密度</w:t>
                  </w:r>
                </w:p>
              </w:tc>
              <w:tc>
                <w:tcPr>
                  <w:tcW w:w="2371" w:type="dxa"/>
                  <w:tcBorders>
                    <w:top w:val="single" w:color="auto" w:sz="4" w:space="0"/>
                    <w:left w:val="single" w:color="auto" w:sz="4" w:space="0"/>
                    <w:bottom w:val="single" w:color="auto" w:sz="4" w:space="0"/>
                    <w:right w:val="single" w:color="auto" w:sz="4" w:space="0"/>
                  </w:tcBorders>
                  <w:vAlign w:val="center"/>
                </w:tcPr>
                <w:p w14:paraId="2969FE31">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经向：</w:t>
                  </w:r>
                  <w:r>
                    <w:rPr>
                      <w:rFonts w:hint="eastAsia" w:ascii="宋体" w:hAnsi="宋体" w:eastAsia="宋体" w:cs="宋体"/>
                      <w:color w:val="auto"/>
                      <w:sz w:val="21"/>
                      <w:szCs w:val="21"/>
                      <w:highlight w:val="none"/>
                      <w:lang w:val="en-US" w:eastAsia="zh-CN"/>
                    </w:rPr>
                    <w:t>599.0</w:t>
                  </w:r>
                  <w:r>
                    <w:rPr>
                      <w:rFonts w:hint="eastAsia" w:ascii="宋体" w:hAnsi="宋体" w:eastAsia="宋体" w:cs="宋体"/>
                      <w:color w:val="auto"/>
                      <w:sz w:val="21"/>
                      <w:szCs w:val="21"/>
                      <w:highlight w:val="none"/>
                    </w:rPr>
                    <w:t>根/10cm</w:t>
                  </w:r>
                </w:p>
                <w:p w14:paraId="3A6C1251">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400.0</w:t>
                  </w:r>
                  <w:r>
                    <w:rPr>
                      <w:rFonts w:hint="eastAsia" w:ascii="宋体" w:hAnsi="宋体" w:eastAsia="宋体" w:cs="宋体"/>
                      <w:color w:val="auto"/>
                      <w:sz w:val="21"/>
                      <w:szCs w:val="21"/>
                      <w:highlight w:val="none"/>
                    </w:rPr>
                    <w:t>根/10cm</w:t>
                  </w:r>
                </w:p>
              </w:tc>
              <w:tc>
                <w:tcPr>
                  <w:tcW w:w="1508" w:type="dxa"/>
                  <w:tcBorders>
                    <w:top w:val="single" w:color="auto" w:sz="4" w:space="0"/>
                    <w:left w:val="single" w:color="auto" w:sz="4" w:space="0"/>
                    <w:bottom w:val="single" w:color="auto" w:sz="4" w:space="0"/>
                    <w:right w:val="single" w:color="auto" w:sz="4" w:space="0"/>
                  </w:tcBorders>
                  <w:vAlign w:val="center"/>
                </w:tcPr>
                <w:p w14:paraId="2E21959C">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p>
              </w:tc>
            </w:tr>
          </w:tbl>
          <w:p w14:paraId="05037015">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注：①其他制作标准按</w:t>
            </w:r>
            <w:r>
              <w:rPr>
                <w:rFonts w:hint="eastAsia" w:ascii="宋体" w:hAnsi="宋体" w:eastAsia="宋体" w:cs="宋体"/>
                <w:bCs/>
                <w:color w:val="auto"/>
                <w:sz w:val="21"/>
                <w:szCs w:val="21"/>
                <w:highlight w:val="none"/>
                <w:lang w:eastAsia="zh-CN"/>
              </w:rPr>
              <w:t>附件</w:t>
            </w:r>
            <w:r>
              <w:rPr>
                <w:rFonts w:hint="eastAsia" w:ascii="宋体" w:hAnsi="宋体" w:eastAsia="宋体" w:cs="宋体"/>
                <w:bCs/>
                <w:color w:val="auto"/>
                <w:sz w:val="21"/>
                <w:szCs w:val="21"/>
                <w:highlight w:val="none"/>
                <w:lang w:val="en-US" w:eastAsia="zh-CN"/>
              </w:rPr>
              <w:t>《新款网格管理员工作服装设计方案》的要求；</w:t>
            </w:r>
          </w:p>
          <w:p w14:paraId="3179EBB5">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②“</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kern w:val="0"/>
                <w:sz w:val="21"/>
                <w:szCs w:val="21"/>
                <w:highlight w:val="none"/>
              </w:rPr>
              <w:t>技术指标以投标人提供20</w:t>
            </w:r>
            <w:r>
              <w:rPr>
                <w:rFonts w:hint="eastAsia" w:ascii="宋体" w:hAnsi="宋体" w:eastAsia="宋体" w:cs="宋体"/>
                <w:b w:val="0"/>
                <w:bCs w:val="0"/>
                <w:color w:val="auto"/>
                <w:kern w:val="0"/>
                <w:sz w:val="21"/>
                <w:szCs w:val="21"/>
                <w:highlight w:val="none"/>
                <w:lang w:val="en-US" w:eastAsia="zh-CN"/>
              </w:rPr>
              <w:t>24</w:t>
            </w:r>
            <w:r>
              <w:rPr>
                <w:rFonts w:hint="eastAsia" w:ascii="宋体" w:hAnsi="宋体" w:eastAsia="宋体" w:cs="宋体"/>
                <w:b w:val="0"/>
                <w:bCs w:val="0"/>
                <w:color w:val="auto"/>
                <w:kern w:val="0"/>
                <w:sz w:val="21"/>
                <w:szCs w:val="21"/>
                <w:highlight w:val="none"/>
              </w:rPr>
              <w:t>年</w:t>
            </w:r>
            <w:r>
              <w:rPr>
                <w:rFonts w:hint="eastAsia" w:ascii="宋体" w:hAnsi="宋体" w:eastAsia="宋体" w:cs="宋体"/>
                <w:b w:val="0"/>
                <w:bCs w:val="0"/>
                <w:color w:val="auto"/>
                <w:kern w:val="0"/>
                <w:sz w:val="21"/>
                <w:szCs w:val="21"/>
                <w:highlight w:val="none"/>
                <w:lang w:eastAsia="zh-CN"/>
              </w:rPr>
              <w:t>以来第三方</w:t>
            </w:r>
            <w:r>
              <w:rPr>
                <w:rFonts w:hint="eastAsia" w:ascii="宋体" w:hAnsi="宋体" w:eastAsia="宋体" w:cs="宋体"/>
                <w:b w:val="0"/>
                <w:bCs w:val="0"/>
                <w:color w:val="auto"/>
                <w:kern w:val="0"/>
                <w:sz w:val="21"/>
                <w:szCs w:val="21"/>
                <w:highlight w:val="none"/>
              </w:rPr>
              <w:t>质量监督检验</w:t>
            </w:r>
            <w:r>
              <w:rPr>
                <w:rFonts w:hint="eastAsia" w:ascii="宋体" w:hAnsi="宋体" w:eastAsia="宋体" w:cs="宋体"/>
                <w:b w:val="0"/>
                <w:bCs w:val="0"/>
                <w:color w:val="auto"/>
                <w:kern w:val="0"/>
                <w:sz w:val="21"/>
                <w:szCs w:val="21"/>
                <w:highlight w:val="none"/>
                <w:lang w:eastAsia="zh-CN"/>
              </w:rPr>
              <w:t>机构</w:t>
            </w:r>
            <w:r>
              <w:rPr>
                <w:rFonts w:hint="eastAsia" w:ascii="宋体" w:hAnsi="宋体" w:eastAsia="宋体" w:cs="宋体"/>
                <w:b w:val="0"/>
                <w:bCs w:val="0"/>
                <w:color w:val="auto"/>
                <w:kern w:val="0"/>
                <w:sz w:val="21"/>
                <w:szCs w:val="21"/>
                <w:highlight w:val="none"/>
              </w:rPr>
              <w:t>出具的面料合格检测报告</w:t>
            </w:r>
            <w:r>
              <w:rPr>
                <w:rFonts w:hint="eastAsia" w:ascii="宋体" w:hAnsi="宋体" w:eastAsia="宋体" w:cs="宋体"/>
                <w:b w:val="0"/>
                <w:bCs w:val="0"/>
                <w:color w:val="auto"/>
                <w:kern w:val="0"/>
                <w:sz w:val="21"/>
                <w:szCs w:val="21"/>
                <w:highlight w:val="none"/>
                <w:lang w:eastAsia="zh-CN"/>
              </w:rPr>
              <w:t>为准</w:t>
            </w:r>
            <w:r>
              <w:rPr>
                <w:rFonts w:hint="eastAsia" w:ascii="宋体" w:hAnsi="宋体" w:eastAsia="宋体" w:cs="宋体"/>
                <w:b w:val="0"/>
                <w:bCs w:val="0"/>
                <w:color w:val="auto"/>
                <w:kern w:val="0"/>
                <w:sz w:val="21"/>
                <w:szCs w:val="21"/>
                <w:highlight w:val="none"/>
              </w:rPr>
              <w:t>。</w:t>
            </w:r>
          </w:p>
        </w:tc>
        <w:tc>
          <w:tcPr>
            <w:tcW w:w="410" w:type="pct"/>
            <w:vAlign w:val="center"/>
          </w:tcPr>
          <w:p w14:paraId="46B91ECB">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color w:val="auto"/>
                <w:sz w:val="21"/>
                <w:szCs w:val="21"/>
                <w:highlight w:val="none"/>
                <w:lang w:val="zh-CN" w:eastAsia="zh-CN" w:bidi="zh-CN"/>
              </w:rPr>
            </w:pPr>
          </w:p>
        </w:tc>
      </w:tr>
      <w:tr w14:paraId="595D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83" w:type="pct"/>
            <w:vAlign w:val="center"/>
          </w:tcPr>
          <w:p w14:paraId="4C450AA1">
            <w:pPr>
              <w:keepNext w:val="0"/>
              <w:keepLines w:val="0"/>
              <w:pageBreakBefore w:val="0"/>
              <w:widowControl w:val="0"/>
              <w:kinsoku/>
              <w:wordWrap/>
              <w:overflowPunct/>
              <w:topLinePunct w:val="0"/>
              <w:autoSpaceDE/>
              <w:autoSpaceDN/>
              <w:bidi w:val="0"/>
              <w:adjustRightInd/>
              <w:snapToGrid/>
              <w:spacing w:after="0"/>
              <w:ind w:left="0"/>
              <w:jc w:val="center"/>
              <w:rPr>
                <w:rFonts w:hint="default"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5</w:t>
            </w:r>
          </w:p>
        </w:tc>
        <w:tc>
          <w:tcPr>
            <w:tcW w:w="464" w:type="pct"/>
            <w:vAlign w:val="center"/>
          </w:tcPr>
          <w:p w14:paraId="387BD9D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马甲</w:t>
            </w:r>
          </w:p>
        </w:tc>
        <w:tc>
          <w:tcPr>
            <w:tcW w:w="3741" w:type="pct"/>
            <w:vAlign w:val="center"/>
          </w:tcPr>
          <w:p w14:paraId="14EDEF54">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面料纤维成分（允差±5％）棉</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％、聚酯纤维</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p>
          <w:p w14:paraId="157F74FA">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▲单位面积质量（允差±5）</w:t>
            </w:r>
            <w:r>
              <w:rPr>
                <w:rFonts w:hint="eastAsia" w:ascii="宋体" w:hAnsi="宋体" w:eastAsia="宋体" w:cs="宋体"/>
                <w:color w:val="auto"/>
                <w:sz w:val="21"/>
                <w:szCs w:val="21"/>
                <w:highlight w:val="none"/>
                <w:lang w:val="en-US" w:eastAsia="zh-CN"/>
              </w:rPr>
              <w:t>245</w:t>
            </w:r>
            <w:r>
              <w:rPr>
                <w:rFonts w:hint="eastAsia" w:ascii="宋体" w:hAnsi="宋体" w:eastAsia="宋体" w:cs="宋体"/>
                <w:color w:val="auto"/>
                <w:sz w:val="21"/>
                <w:szCs w:val="21"/>
                <w:highlight w:val="none"/>
              </w:rPr>
              <w:t>g/㎡</w:t>
            </w:r>
          </w:p>
          <w:p w14:paraId="220069A9">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▲线密度（允差±0.5）经纱：</w:t>
            </w:r>
            <w:r>
              <w:rPr>
                <w:rFonts w:hint="eastAsia" w:ascii="宋体" w:hAnsi="宋体" w:eastAsia="宋体" w:cs="宋体"/>
                <w:color w:val="auto"/>
                <w:sz w:val="21"/>
                <w:szCs w:val="21"/>
                <w:highlight w:val="none"/>
                <w:lang w:val="en-US" w:eastAsia="zh-CN"/>
              </w:rPr>
              <w:t>27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tex</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 xml:space="preserve"> tex</w:t>
            </w:r>
          </w:p>
          <w:p w14:paraId="7CD499A7">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▲织物密度（允差±5）经向：</w:t>
            </w:r>
            <w:r>
              <w:rPr>
                <w:rFonts w:hint="eastAsia" w:ascii="宋体" w:hAnsi="宋体" w:eastAsia="宋体" w:cs="宋体"/>
                <w:color w:val="auto"/>
                <w:sz w:val="21"/>
                <w:szCs w:val="21"/>
                <w:highlight w:val="none"/>
                <w:lang w:val="en-US" w:eastAsia="zh-CN"/>
              </w:rPr>
              <w:t>505</w:t>
            </w:r>
            <w:r>
              <w:rPr>
                <w:rFonts w:hint="eastAsia" w:ascii="宋体" w:hAnsi="宋体" w:eastAsia="宋体" w:cs="宋体"/>
                <w:color w:val="auto"/>
                <w:sz w:val="21"/>
                <w:szCs w:val="21"/>
                <w:highlight w:val="none"/>
              </w:rPr>
              <w:t>.0根/10cm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val="en-US" w:eastAsia="zh-CN"/>
              </w:rPr>
              <w:t>240</w:t>
            </w:r>
            <w:r>
              <w:rPr>
                <w:rFonts w:hint="eastAsia" w:ascii="宋体" w:hAnsi="宋体" w:eastAsia="宋体" w:cs="宋体"/>
                <w:color w:val="auto"/>
                <w:sz w:val="21"/>
                <w:szCs w:val="21"/>
                <w:highlight w:val="none"/>
              </w:rPr>
              <w:t>.0根/10cm</w:t>
            </w:r>
          </w:p>
          <w:p w14:paraId="675D0B95">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耐干摩擦色牢度≥3-4级</w:t>
            </w:r>
          </w:p>
          <w:p w14:paraId="4E525B6D">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耐湿摩擦色牢度≥3级</w:t>
            </w:r>
          </w:p>
          <w:p w14:paraId="2E800E04">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耐汗渍色牢度≥3-4级</w:t>
            </w:r>
          </w:p>
          <w:p w14:paraId="10FC98F0">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耐</w:t>
            </w:r>
            <w:r>
              <w:rPr>
                <w:rFonts w:hint="eastAsia" w:ascii="宋体" w:hAnsi="宋体" w:eastAsia="宋体" w:cs="宋体"/>
                <w:color w:val="auto"/>
                <w:sz w:val="21"/>
                <w:szCs w:val="21"/>
                <w:highlight w:val="none"/>
                <w:lang w:eastAsia="zh-CN"/>
              </w:rPr>
              <w:t>水</w:t>
            </w:r>
            <w:r>
              <w:rPr>
                <w:rFonts w:hint="eastAsia" w:ascii="宋体" w:hAnsi="宋体" w:eastAsia="宋体" w:cs="宋体"/>
                <w:color w:val="auto"/>
                <w:sz w:val="21"/>
                <w:szCs w:val="21"/>
                <w:highlight w:val="none"/>
              </w:rPr>
              <w:t>色牢度≥3-4级</w:t>
            </w:r>
          </w:p>
          <w:p w14:paraId="13167A2A">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注：①其他制作标准按</w:t>
            </w:r>
            <w:r>
              <w:rPr>
                <w:rFonts w:hint="eastAsia" w:ascii="宋体" w:hAnsi="宋体" w:eastAsia="宋体" w:cs="宋体"/>
                <w:bCs/>
                <w:color w:val="auto"/>
                <w:sz w:val="21"/>
                <w:szCs w:val="21"/>
                <w:highlight w:val="none"/>
                <w:lang w:eastAsia="zh-CN"/>
              </w:rPr>
              <w:t>附件</w:t>
            </w:r>
            <w:r>
              <w:rPr>
                <w:rFonts w:hint="eastAsia" w:ascii="宋体" w:hAnsi="宋体" w:eastAsia="宋体" w:cs="宋体"/>
                <w:bCs/>
                <w:color w:val="auto"/>
                <w:sz w:val="21"/>
                <w:szCs w:val="21"/>
                <w:highlight w:val="none"/>
                <w:lang w:val="en-US" w:eastAsia="zh-CN"/>
              </w:rPr>
              <w:t>《新款网格管理员工作服装设计方案》的要求；</w:t>
            </w:r>
          </w:p>
          <w:p w14:paraId="50CFBC70">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②“</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kern w:val="0"/>
                <w:sz w:val="21"/>
                <w:szCs w:val="21"/>
                <w:highlight w:val="none"/>
              </w:rPr>
              <w:t>技术指标以投标人提供20</w:t>
            </w:r>
            <w:r>
              <w:rPr>
                <w:rFonts w:hint="eastAsia" w:ascii="宋体" w:hAnsi="宋体" w:eastAsia="宋体" w:cs="宋体"/>
                <w:b w:val="0"/>
                <w:bCs w:val="0"/>
                <w:color w:val="auto"/>
                <w:kern w:val="0"/>
                <w:sz w:val="21"/>
                <w:szCs w:val="21"/>
                <w:highlight w:val="none"/>
                <w:lang w:val="en-US" w:eastAsia="zh-CN"/>
              </w:rPr>
              <w:t>24</w:t>
            </w:r>
            <w:r>
              <w:rPr>
                <w:rFonts w:hint="eastAsia" w:ascii="宋体" w:hAnsi="宋体" w:eastAsia="宋体" w:cs="宋体"/>
                <w:b w:val="0"/>
                <w:bCs w:val="0"/>
                <w:color w:val="auto"/>
                <w:kern w:val="0"/>
                <w:sz w:val="21"/>
                <w:szCs w:val="21"/>
                <w:highlight w:val="none"/>
              </w:rPr>
              <w:t>年</w:t>
            </w:r>
            <w:r>
              <w:rPr>
                <w:rFonts w:hint="eastAsia" w:ascii="宋体" w:hAnsi="宋体" w:eastAsia="宋体" w:cs="宋体"/>
                <w:b w:val="0"/>
                <w:bCs w:val="0"/>
                <w:color w:val="auto"/>
                <w:kern w:val="0"/>
                <w:sz w:val="21"/>
                <w:szCs w:val="21"/>
                <w:highlight w:val="none"/>
                <w:lang w:eastAsia="zh-CN"/>
              </w:rPr>
              <w:t>以来第三方</w:t>
            </w:r>
            <w:r>
              <w:rPr>
                <w:rFonts w:hint="eastAsia" w:ascii="宋体" w:hAnsi="宋体" w:eastAsia="宋体" w:cs="宋体"/>
                <w:b w:val="0"/>
                <w:bCs w:val="0"/>
                <w:color w:val="auto"/>
                <w:kern w:val="0"/>
                <w:sz w:val="21"/>
                <w:szCs w:val="21"/>
                <w:highlight w:val="none"/>
              </w:rPr>
              <w:t>质量监督检验</w:t>
            </w:r>
            <w:r>
              <w:rPr>
                <w:rFonts w:hint="eastAsia" w:ascii="宋体" w:hAnsi="宋体" w:eastAsia="宋体" w:cs="宋体"/>
                <w:b w:val="0"/>
                <w:bCs w:val="0"/>
                <w:color w:val="auto"/>
                <w:kern w:val="0"/>
                <w:sz w:val="21"/>
                <w:szCs w:val="21"/>
                <w:highlight w:val="none"/>
                <w:lang w:eastAsia="zh-CN"/>
              </w:rPr>
              <w:t>机构</w:t>
            </w:r>
            <w:r>
              <w:rPr>
                <w:rFonts w:hint="eastAsia" w:ascii="宋体" w:hAnsi="宋体" w:eastAsia="宋体" w:cs="宋体"/>
                <w:b w:val="0"/>
                <w:bCs w:val="0"/>
                <w:color w:val="auto"/>
                <w:kern w:val="0"/>
                <w:sz w:val="21"/>
                <w:szCs w:val="21"/>
                <w:highlight w:val="none"/>
              </w:rPr>
              <w:t>出具的面料合格检测报告</w:t>
            </w:r>
            <w:r>
              <w:rPr>
                <w:rFonts w:hint="eastAsia" w:ascii="宋体" w:hAnsi="宋体" w:eastAsia="宋体" w:cs="宋体"/>
                <w:b w:val="0"/>
                <w:bCs w:val="0"/>
                <w:color w:val="auto"/>
                <w:kern w:val="0"/>
                <w:sz w:val="21"/>
                <w:szCs w:val="21"/>
                <w:highlight w:val="none"/>
                <w:lang w:eastAsia="zh-CN"/>
              </w:rPr>
              <w:t>为准</w:t>
            </w:r>
            <w:r>
              <w:rPr>
                <w:rFonts w:hint="eastAsia" w:ascii="宋体" w:hAnsi="宋体" w:eastAsia="宋体" w:cs="宋体"/>
                <w:b w:val="0"/>
                <w:bCs w:val="0"/>
                <w:color w:val="auto"/>
                <w:kern w:val="0"/>
                <w:sz w:val="21"/>
                <w:szCs w:val="21"/>
                <w:highlight w:val="none"/>
              </w:rPr>
              <w:t>。</w:t>
            </w:r>
          </w:p>
        </w:tc>
        <w:tc>
          <w:tcPr>
            <w:tcW w:w="410" w:type="pct"/>
            <w:vAlign w:val="center"/>
          </w:tcPr>
          <w:p w14:paraId="360D83DF">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color w:val="auto"/>
                <w:sz w:val="21"/>
                <w:szCs w:val="21"/>
                <w:highlight w:val="none"/>
                <w:lang w:val="zh-CN" w:eastAsia="zh-CN" w:bidi="zh-CN"/>
              </w:rPr>
            </w:pPr>
          </w:p>
        </w:tc>
      </w:tr>
      <w:tr w14:paraId="7D35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83" w:type="pct"/>
            <w:vAlign w:val="center"/>
          </w:tcPr>
          <w:p w14:paraId="4D881424">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6</w:t>
            </w:r>
          </w:p>
        </w:tc>
        <w:tc>
          <w:tcPr>
            <w:tcW w:w="464" w:type="pct"/>
            <w:vAlign w:val="center"/>
          </w:tcPr>
          <w:p w14:paraId="74F219E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冬季棉衣外套巡查服（两件套）</w:t>
            </w:r>
          </w:p>
        </w:tc>
        <w:tc>
          <w:tcPr>
            <w:tcW w:w="3741" w:type="pct"/>
            <w:vAlign w:val="center"/>
          </w:tcPr>
          <w:p w14:paraId="41C23E31">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面料纤维成分聚酯纤维</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允差±5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p>
          <w:p w14:paraId="386C6A6D">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单位面积质量（允差±5）</w:t>
            </w:r>
            <w:r>
              <w:rPr>
                <w:rFonts w:hint="eastAsia" w:ascii="宋体" w:hAnsi="宋体" w:eastAsia="宋体" w:cs="宋体"/>
                <w:color w:val="auto"/>
                <w:sz w:val="21"/>
                <w:szCs w:val="21"/>
                <w:highlight w:val="none"/>
                <w:lang w:val="en-US" w:eastAsia="zh-CN"/>
              </w:rPr>
              <w:t>180</w:t>
            </w:r>
            <w:r>
              <w:rPr>
                <w:rFonts w:hint="eastAsia" w:ascii="宋体" w:hAnsi="宋体" w:eastAsia="宋体" w:cs="宋体"/>
                <w:color w:val="auto"/>
                <w:sz w:val="21"/>
                <w:szCs w:val="21"/>
                <w:highlight w:val="none"/>
              </w:rPr>
              <w:t>g/㎡</w:t>
            </w:r>
          </w:p>
          <w:p w14:paraId="315164DC">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线密度（允差±</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）经纱：</w:t>
            </w:r>
            <w:r>
              <w:rPr>
                <w:rFonts w:hint="eastAsia" w:ascii="宋体" w:hAnsi="宋体" w:eastAsia="宋体" w:cs="宋体"/>
                <w:color w:val="auto"/>
                <w:sz w:val="21"/>
                <w:szCs w:val="21"/>
                <w:highlight w:val="none"/>
                <w:lang w:val="en-US" w:eastAsia="zh-CN"/>
              </w:rPr>
              <w:t>156.0D，</w:t>
            </w: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250.0D</w:t>
            </w:r>
          </w:p>
          <w:p w14:paraId="6F498980">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织物密度（允差±5）经向：</w:t>
            </w:r>
            <w:r>
              <w:rPr>
                <w:rFonts w:hint="eastAsia" w:ascii="宋体" w:hAnsi="宋体" w:eastAsia="宋体" w:cs="宋体"/>
                <w:color w:val="auto"/>
                <w:sz w:val="21"/>
                <w:szCs w:val="21"/>
                <w:highlight w:val="none"/>
                <w:lang w:val="en-US" w:eastAsia="zh-CN"/>
              </w:rPr>
              <w:t>508</w:t>
            </w:r>
            <w:r>
              <w:rPr>
                <w:rFonts w:hint="eastAsia" w:ascii="宋体" w:hAnsi="宋体" w:eastAsia="宋体" w:cs="宋体"/>
                <w:color w:val="auto"/>
                <w:sz w:val="21"/>
                <w:szCs w:val="21"/>
                <w:highlight w:val="none"/>
              </w:rPr>
              <w:t>.0根/10cm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val="en-US" w:eastAsia="zh-CN"/>
              </w:rPr>
              <w:t>270</w:t>
            </w:r>
            <w:r>
              <w:rPr>
                <w:rFonts w:hint="eastAsia" w:ascii="宋体" w:hAnsi="宋体" w:eastAsia="宋体" w:cs="宋体"/>
                <w:color w:val="auto"/>
                <w:sz w:val="21"/>
                <w:szCs w:val="21"/>
                <w:highlight w:val="none"/>
              </w:rPr>
              <w:t>.0根/10cm</w:t>
            </w:r>
          </w:p>
          <w:p w14:paraId="132F986D">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耐干摩擦色牢度≥3-4级</w:t>
            </w:r>
          </w:p>
          <w:p w14:paraId="28B47D5F">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耐湿摩擦色牢度≥3级</w:t>
            </w:r>
          </w:p>
          <w:p w14:paraId="1DBFA0FB">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耐汗渍色牢度≥3-4级</w:t>
            </w:r>
          </w:p>
          <w:p w14:paraId="54582ACA">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耐</w:t>
            </w:r>
            <w:r>
              <w:rPr>
                <w:rFonts w:hint="eastAsia" w:ascii="宋体" w:hAnsi="宋体" w:eastAsia="宋体" w:cs="宋体"/>
                <w:color w:val="auto"/>
                <w:sz w:val="21"/>
                <w:szCs w:val="21"/>
                <w:highlight w:val="none"/>
                <w:lang w:eastAsia="zh-CN"/>
              </w:rPr>
              <w:t>水</w:t>
            </w:r>
            <w:r>
              <w:rPr>
                <w:rFonts w:hint="eastAsia" w:ascii="宋体" w:hAnsi="宋体" w:eastAsia="宋体" w:cs="宋体"/>
                <w:color w:val="auto"/>
                <w:sz w:val="21"/>
                <w:szCs w:val="21"/>
                <w:highlight w:val="none"/>
              </w:rPr>
              <w:t>色牢度≥3-4级</w:t>
            </w:r>
          </w:p>
          <w:p w14:paraId="5232133F">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.春秋巡查服外套（两件套）</w:t>
            </w:r>
            <w:r>
              <w:rPr>
                <w:rFonts w:hint="eastAsia" w:ascii="宋体" w:hAnsi="宋体" w:eastAsia="宋体" w:cs="宋体"/>
                <w:color w:val="auto"/>
                <w:sz w:val="21"/>
                <w:szCs w:val="21"/>
                <w:highlight w:val="none"/>
                <w:lang w:val="en-US" w:eastAsia="zh-CN"/>
              </w:rPr>
              <w:t>里布面料参数如下：</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2624"/>
              <w:gridCol w:w="1668"/>
            </w:tblGrid>
            <w:tr w14:paraId="4C57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060EC486">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检测项目</w:t>
                  </w:r>
                </w:p>
              </w:tc>
              <w:tc>
                <w:tcPr>
                  <w:tcW w:w="2133" w:type="pct"/>
                  <w:tcBorders>
                    <w:top w:val="single" w:color="auto" w:sz="4" w:space="0"/>
                    <w:left w:val="single" w:color="auto" w:sz="4" w:space="0"/>
                    <w:bottom w:val="single" w:color="auto" w:sz="4" w:space="0"/>
                    <w:right w:val="single" w:color="auto" w:sz="4" w:space="0"/>
                  </w:tcBorders>
                  <w:vAlign w:val="center"/>
                </w:tcPr>
                <w:p w14:paraId="7A1DEC40">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1356" w:type="pct"/>
                  <w:tcBorders>
                    <w:top w:val="single" w:color="auto" w:sz="4" w:space="0"/>
                    <w:left w:val="single" w:color="auto" w:sz="4" w:space="0"/>
                    <w:bottom w:val="single" w:color="auto" w:sz="4" w:space="0"/>
                    <w:right w:val="single" w:color="auto" w:sz="4" w:space="0"/>
                  </w:tcBorders>
                  <w:vAlign w:val="center"/>
                </w:tcPr>
                <w:p w14:paraId="51F9BD56">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允差值</w:t>
                  </w:r>
                </w:p>
              </w:tc>
            </w:tr>
            <w:tr w14:paraId="0029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4044228D">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成份含量</w:t>
                  </w:r>
                </w:p>
              </w:tc>
              <w:tc>
                <w:tcPr>
                  <w:tcW w:w="2133" w:type="pct"/>
                  <w:tcBorders>
                    <w:top w:val="single" w:color="auto" w:sz="4" w:space="0"/>
                    <w:left w:val="single" w:color="auto" w:sz="4" w:space="0"/>
                    <w:bottom w:val="single" w:color="auto" w:sz="4" w:space="0"/>
                    <w:right w:val="single" w:color="auto" w:sz="4" w:space="0"/>
                  </w:tcBorders>
                  <w:vAlign w:val="center"/>
                </w:tcPr>
                <w:p w14:paraId="19D1C434">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聚酯纤维</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kern w:val="0"/>
                      <w:sz w:val="21"/>
                      <w:szCs w:val="21"/>
                      <w:highlight w:val="none"/>
                    </w:rPr>
                    <w:t>%</w:t>
                  </w:r>
                </w:p>
              </w:tc>
              <w:tc>
                <w:tcPr>
                  <w:tcW w:w="1356" w:type="pct"/>
                  <w:tcBorders>
                    <w:top w:val="single" w:color="auto" w:sz="4" w:space="0"/>
                    <w:left w:val="single" w:color="auto" w:sz="4" w:space="0"/>
                    <w:bottom w:val="single" w:color="auto" w:sz="4" w:space="0"/>
                    <w:right w:val="single" w:color="auto" w:sz="4" w:space="0"/>
                  </w:tcBorders>
                  <w:vAlign w:val="center"/>
                </w:tcPr>
                <w:p w14:paraId="39195330">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p>
              </w:tc>
            </w:tr>
            <w:tr w14:paraId="74F8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15D9D0F3">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单位面积质量</w:t>
                  </w:r>
                </w:p>
              </w:tc>
              <w:tc>
                <w:tcPr>
                  <w:tcW w:w="2133" w:type="pct"/>
                  <w:tcBorders>
                    <w:top w:val="single" w:color="auto" w:sz="4" w:space="0"/>
                    <w:left w:val="single" w:color="auto" w:sz="4" w:space="0"/>
                    <w:bottom w:val="single" w:color="auto" w:sz="4" w:space="0"/>
                    <w:right w:val="single" w:color="auto" w:sz="4" w:space="0"/>
                  </w:tcBorders>
                  <w:vAlign w:val="center"/>
                </w:tcPr>
                <w:p w14:paraId="2AE2F51B">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77g/</w:t>
                  </w:r>
                  <w:r>
                    <w:rPr>
                      <w:rFonts w:hint="eastAsia" w:ascii="宋体" w:hAnsi="宋体" w:eastAsia="宋体" w:cs="宋体"/>
                      <w:color w:val="auto"/>
                      <w:sz w:val="21"/>
                      <w:szCs w:val="21"/>
                      <w:highlight w:val="none"/>
                    </w:rPr>
                    <w:t>㎡</w:t>
                  </w:r>
                </w:p>
              </w:tc>
              <w:tc>
                <w:tcPr>
                  <w:tcW w:w="1356" w:type="pct"/>
                  <w:tcBorders>
                    <w:top w:val="single" w:color="auto" w:sz="4" w:space="0"/>
                    <w:left w:val="single" w:color="auto" w:sz="4" w:space="0"/>
                    <w:bottom w:val="single" w:color="auto" w:sz="4" w:space="0"/>
                    <w:right w:val="single" w:color="auto" w:sz="4" w:space="0"/>
                  </w:tcBorders>
                  <w:vAlign w:val="center"/>
                </w:tcPr>
                <w:p w14:paraId="60C50B66">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p>
              </w:tc>
            </w:tr>
            <w:tr w14:paraId="2DDA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35D3FCF5">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线</w:t>
                  </w:r>
                  <w:r>
                    <w:rPr>
                      <w:rFonts w:hint="eastAsia" w:ascii="宋体" w:hAnsi="宋体" w:eastAsia="宋体" w:cs="宋体"/>
                      <w:color w:val="auto"/>
                      <w:kern w:val="0"/>
                      <w:sz w:val="21"/>
                      <w:szCs w:val="21"/>
                      <w:highlight w:val="none"/>
                    </w:rPr>
                    <w:t>密度</w:t>
                  </w:r>
                </w:p>
              </w:tc>
              <w:tc>
                <w:tcPr>
                  <w:tcW w:w="2133" w:type="pct"/>
                  <w:tcBorders>
                    <w:top w:val="single" w:color="auto" w:sz="4" w:space="0"/>
                    <w:left w:val="single" w:color="auto" w:sz="4" w:space="0"/>
                    <w:bottom w:val="single" w:color="auto" w:sz="4" w:space="0"/>
                    <w:right w:val="single" w:color="auto" w:sz="4" w:space="0"/>
                  </w:tcBorders>
                  <w:vAlign w:val="center"/>
                </w:tcPr>
                <w:p w14:paraId="6615A5E2">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经纱：</w:t>
                  </w:r>
                  <w:r>
                    <w:rPr>
                      <w:rFonts w:hint="eastAsia" w:ascii="宋体" w:hAnsi="宋体" w:eastAsia="宋体" w:cs="宋体"/>
                      <w:color w:val="auto"/>
                      <w:sz w:val="21"/>
                      <w:szCs w:val="21"/>
                      <w:highlight w:val="none"/>
                      <w:lang w:val="en-US" w:eastAsia="zh-CN"/>
                    </w:rPr>
                    <w:t>64.0D</w:t>
                  </w:r>
                </w:p>
                <w:p w14:paraId="67A4B756">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73.0D</w:t>
                  </w:r>
                </w:p>
              </w:tc>
              <w:tc>
                <w:tcPr>
                  <w:tcW w:w="1356" w:type="pct"/>
                  <w:tcBorders>
                    <w:top w:val="single" w:color="auto" w:sz="4" w:space="0"/>
                    <w:left w:val="single" w:color="auto" w:sz="4" w:space="0"/>
                    <w:bottom w:val="single" w:color="auto" w:sz="4" w:space="0"/>
                    <w:right w:val="single" w:color="auto" w:sz="4" w:space="0"/>
                  </w:tcBorders>
                  <w:vAlign w:val="center"/>
                </w:tcPr>
                <w:p w14:paraId="0A1C0252">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p>
              </w:tc>
            </w:tr>
            <w:tr w14:paraId="5D7E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03A49770">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织物密度</w:t>
                  </w:r>
                </w:p>
              </w:tc>
              <w:tc>
                <w:tcPr>
                  <w:tcW w:w="2133" w:type="pct"/>
                  <w:tcBorders>
                    <w:top w:val="single" w:color="auto" w:sz="4" w:space="0"/>
                    <w:left w:val="single" w:color="auto" w:sz="4" w:space="0"/>
                    <w:bottom w:val="single" w:color="auto" w:sz="4" w:space="0"/>
                    <w:right w:val="single" w:color="auto" w:sz="4" w:space="0"/>
                  </w:tcBorders>
                  <w:vAlign w:val="center"/>
                </w:tcPr>
                <w:p w14:paraId="566D0B80">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经向：</w:t>
                  </w:r>
                  <w:r>
                    <w:rPr>
                      <w:rFonts w:hint="eastAsia" w:ascii="宋体" w:hAnsi="宋体" w:eastAsia="宋体" w:cs="宋体"/>
                      <w:color w:val="auto"/>
                      <w:sz w:val="21"/>
                      <w:szCs w:val="21"/>
                      <w:highlight w:val="none"/>
                      <w:lang w:val="en-US" w:eastAsia="zh-CN"/>
                    </w:rPr>
                    <w:t>599.0</w:t>
                  </w:r>
                  <w:r>
                    <w:rPr>
                      <w:rFonts w:hint="eastAsia" w:ascii="宋体" w:hAnsi="宋体" w:eastAsia="宋体" w:cs="宋体"/>
                      <w:color w:val="auto"/>
                      <w:sz w:val="21"/>
                      <w:szCs w:val="21"/>
                      <w:highlight w:val="none"/>
                    </w:rPr>
                    <w:t>根/10cm</w:t>
                  </w:r>
                </w:p>
                <w:p w14:paraId="1F00E742">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400.0</w:t>
                  </w:r>
                  <w:r>
                    <w:rPr>
                      <w:rFonts w:hint="eastAsia" w:ascii="宋体" w:hAnsi="宋体" w:eastAsia="宋体" w:cs="宋体"/>
                      <w:color w:val="auto"/>
                      <w:sz w:val="21"/>
                      <w:szCs w:val="21"/>
                      <w:highlight w:val="none"/>
                    </w:rPr>
                    <w:t>根/10cm</w:t>
                  </w:r>
                </w:p>
              </w:tc>
              <w:tc>
                <w:tcPr>
                  <w:tcW w:w="1356" w:type="pct"/>
                  <w:tcBorders>
                    <w:top w:val="single" w:color="auto" w:sz="4" w:space="0"/>
                    <w:left w:val="single" w:color="auto" w:sz="4" w:space="0"/>
                    <w:bottom w:val="single" w:color="auto" w:sz="4" w:space="0"/>
                    <w:right w:val="single" w:color="auto" w:sz="4" w:space="0"/>
                  </w:tcBorders>
                  <w:vAlign w:val="center"/>
                </w:tcPr>
                <w:p w14:paraId="20E82878">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p>
              </w:tc>
            </w:tr>
          </w:tbl>
          <w:p w14:paraId="60E90440">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注：其他制作标准按</w:t>
            </w:r>
            <w:r>
              <w:rPr>
                <w:rFonts w:hint="eastAsia" w:ascii="宋体" w:hAnsi="宋体" w:eastAsia="宋体" w:cs="宋体"/>
                <w:bCs/>
                <w:color w:val="auto"/>
                <w:sz w:val="21"/>
                <w:szCs w:val="21"/>
                <w:highlight w:val="none"/>
                <w:lang w:eastAsia="zh-CN"/>
              </w:rPr>
              <w:t>附件</w:t>
            </w:r>
            <w:r>
              <w:rPr>
                <w:rFonts w:hint="eastAsia" w:ascii="宋体" w:hAnsi="宋体" w:eastAsia="宋体" w:cs="宋体"/>
                <w:bCs/>
                <w:color w:val="auto"/>
                <w:sz w:val="21"/>
                <w:szCs w:val="21"/>
                <w:highlight w:val="none"/>
                <w:lang w:val="en-US" w:eastAsia="zh-CN"/>
              </w:rPr>
              <w:t>《新款网格管理员工作服装设计方案》的要求</w:t>
            </w:r>
          </w:p>
        </w:tc>
        <w:tc>
          <w:tcPr>
            <w:tcW w:w="410" w:type="pct"/>
            <w:vAlign w:val="center"/>
          </w:tcPr>
          <w:p w14:paraId="7F65C415">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color w:val="auto"/>
                <w:sz w:val="21"/>
                <w:szCs w:val="21"/>
                <w:highlight w:val="none"/>
                <w:lang w:val="zh-CN" w:eastAsia="zh-CN" w:bidi="zh-CN"/>
              </w:rPr>
            </w:pPr>
          </w:p>
        </w:tc>
      </w:tr>
      <w:tr w14:paraId="3F4C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83" w:type="pct"/>
            <w:vAlign w:val="center"/>
          </w:tcPr>
          <w:p w14:paraId="124E01D7">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7</w:t>
            </w:r>
          </w:p>
        </w:tc>
        <w:tc>
          <w:tcPr>
            <w:tcW w:w="464" w:type="pct"/>
            <w:vAlign w:val="center"/>
          </w:tcPr>
          <w:p w14:paraId="450D3EE6">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帽子</w:t>
            </w:r>
          </w:p>
        </w:tc>
        <w:tc>
          <w:tcPr>
            <w:tcW w:w="3741" w:type="pct"/>
            <w:vAlign w:val="center"/>
          </w:tcPr>
          <w:p w14:paraId="57B28F13">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面料纤维成分聚酯纤维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0％，粘纤</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0％（允差±5％）</w:t>
            </w:r>
          </w:p>
          <w:p w14:paraId="41BC48F9">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单位面积质量（允差±5）</w:t>
            </w:r>
            <w:r>
              <w:rPr>
                <w:rFonts w:hint="eastAsia" w:ascii="宋体" w:hAnsi="宋体" w:eastAsia="宋体" w:cs="宋体"/>
                <w:color w:val="auto"/>
                <w:sz w:val="21"/>
                <w:szCs w:val="21"/>
                <w:highlight w:val="none"/>
                <w:lang w:val="en-US" w:eastAsia="zh-CN"/>
              </w:rPr>
              <w:t>180</w:t>
            </w:r>
            <w:r>
              <w:rPr>
                <w:rFonts w:hint="eastAsia" w:ascii="宋体" w:hAnsi="宋体" w:eastAsia="宋体" w:cs="宋体"/>
                <w:color w:val="auto"/>
                <w:sz w:val="21"/>
                <w:szCs w:val="21"/>
                <w:highlight w:val="none"/>
              </w:rPr>
              <w:t>g/㎡</w:t>
            </w:r>
          </w:p>
          <w:p w14:paraId="052C1242">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线密度（允差±0.5）经纱：</w:t>
            </w:r>
            <w:r>
              <w:rPr>
                <w:rFonts w:hint="eastAsia" w:ascii="宋体" w:hAnsi="宋体" w:eastAsia="宋体" w:cs="宋体"/>
                <w:color w:val="auto"/>
                <w:sz w:val="21"/>
                <w:szCs w:val="21"/>
                <w:highlight w:val="none"/>
                <w:lang w:val="en-US" w:eastAsia="zh-CN"/>
              </w:rPr>
              <w:t>12.7</w:t>
            </w:r>
            <w:r>
              <w:rPr>
                <w:rFonts w:hint="eastAsia" w:ascii="宋体" w:hAnsi="宋体" w:eastAsia="宋体" w:cs="宋体"/>
                <w:color w:val="auto"/>
                <w:sz w:val="21"/>
                <w:szCs w:val="21"/>
                <w:highlight w:val="none"/>
              </w:rPr>
              <w:t>tex×</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19.5</w:t>
            </w:r>
            <w:r>
              <w:rPr>
                <w:rFonts w:hint="eastAsia" w:ascii="宋体" w:hAnsi="宋体" w:eastAsia="宋体" w:cs="宋体"/>
                <w:color w:val="auto"/>
                <w:sz w:val="21"/>
                <w:szCs w:val="21"/>
                <w:highlight w:val="none"/>
              </w:rPr>
              <w:t>tex</w:t>
            </w:r>
          </w:p>
          <w:p w14:paraId="6038C496">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织物密度（允差±5）经向：</w:t>
            </w:r>
            <w:r>
              <w:rPr>
                <w:rFonts w:hint="eastAsia" w:ascii="宋体" w:hAnsi="宋体" w:eastAsia="宋体" w:cs="宋体"/>
                <w:color w:val="auto"/>
                <w:sz w:val="21"/>
                <w:szCs w:val="21"/>
                <w:highlight w:val="none"/>
                <w:lang w:val="en-US" w:eastAsia="zh-CN"/>
              </w:rPr>
              <w:t>373</w:t>
            </w:r>
            <w:r>
              <w:rPr>
                <w:rFonts w:hint="eastAsia" w:ascii="宋体" w:hAnsi="宋体" w:eastAsia="宋体" w:cs="宋体"/>
                <w:color w:val="auto"/>
                <w:sz w:val="21"/>
                <w:szCs w:val="21"/>
                <w:highlight w:val="none"/>
              </w:rPr>
              <w:t>.0根/10cm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val="en-US" w:eastAsia="zh-CN"/>
              </w:rPr>
              <w:t>377</w:t>
            </w:r>
            <w:r>
              <w:rPr>
                <w:rFonts w:hint="eastAsia" w:ascii="宋体" w:hAnsi="宋体" w:eastAsia="宋体" w:cs="宋体"/>
                <w:color w:val="auto"/>
                <w:sz w:val="21"/>
                <w:szCs w:val="21"/>
                <w:highlight w:val="none"/>
              </w:rPr>
              <w:t>.0根/10cm</w:t>
            </w:r>
          </w:p>
          <w:p w14:paraId="7B45D38B">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耐干摩擦色牢度≥3-4级</w:t>
            </w:r>
          </w:p>
          <w:p w14:paraId="737B6C64">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耐湿摩擦色牢度≥3级</w:t>
            </w:r>
          </w:p>
          <w:p w14:paraId="08B90942">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耐汗渍色牢度≥3-4级</w:t>
            </w:r>
          </w:p>
          <w:p w14:paraId="38C608BB">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耐</w:t>
            </w:r>
            <w:r>
              <w:rPr>
                <w:rFonts w:hint="eastAsia" w:ascii="宋体" w:hAnsi="宋体" w:eastAsia="宋体" w:cs="宋体"/>
                <w:color w:val="auto"/>
                <w:sz w:val="21"/>
                <w:szCs w:val="21"/>
                <w:highlight w:val="none"/>
                <w:lang w:eastAsia="zh-CN"/>
              </w:rPr>
              <w:t>水</w:t>
            </w:r>
            <w:r>
              <w:rPr>
                <w:rFonts w:hint="eastAsia" w:ascii="宋体" w:hAnsi="宋体" w:eastAsia="宋体" w:cs="宋体"/>
                <w:color w:val="auto"/>
                <w:sz w:val="21"/>
                <w:szCs w:val="21"/>
                <w:highlight w:val="none"/>
              </w:rPr>
              <w:t>色牢度≥3-4级</w:t>
            </w:r>
          </w:p>
          <w:p w14:paraId="46BA138B">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注：其他制作标准按</w:t>
            </w:r>
            <w:r>
              <w:rPr>
                <w:rFonts w:hint="eastAsia" w:ascii="宋体" w:hAnsi="宋体" w:eastAsia="宋体" w:cs="宋体"/>
                <w:bCs/>
                <w:color w:val="auto"/>
                <w:sz w:val="21"/>
                <w:szCs w:val="21"/>
                <w:highlight w:val="none"/>
                <w:lang w:eastAsia="zh-CN"/>
              </w:rPr>
              <w:t>附件</w:t>
            </w:r>
            <w:r>
              <w:rPr>
                <w:rFonts w:hint="eastAsia" w:ascii="宋体" w:hAnsi="宋体" w:eastAsia="宋体" w:cs="宋体"/>
                <w:bCs/>
                <w:color w:val="auto"/>
                <w:sz w:val="21"/>
                <w:szCs w:val="21"/>
                <w:highlight w:val="none"/>
                <w:lang w:val="en-US" w:eastAsia="zh-CN"/>
              </w:rPr>
              <w:t>《新款网格管理员工作服装设计方案》的要求</w:t>
            </w:r>
          </w:p>
        </w:tc>
        <w:tc>
          <w:tcPr>
            <w:tcW w:w="410" w:type="pct"/>
            <w:vAlign w:val="center"/>
          </w:tcPr>
          <w:p w14:paraId="64999197">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color w:val="auto"/>
                <w:sz w:val="21"/>
                <w:szCs w:val="21"/>
                <w:highlight w:val="none"/>
                <w:lang w:val="zh-CN" w:eastAsia="zh-CN" w:bidi="zh-CN"/>
              </w:rPr>
            </w:pPr>
          </w:p>
        </w:tc>
      </w:tr>
      <w:tr w14:paraId="1C12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83" w:type="pct"/>
            <w:vAlign w:val="center"/>
          </w:tcPr>
          <w:p w14:paraId="4936DB82">
            <w:pPr>
              <w:keepNext w:val="0"/>
              <w:keepLines w:val="0"/>
              <w:pageBreakBefore w:val="0"/>
              <w:widowControl w:val="0"/>
              <w:kinsoku/>
              <w:wordWrap/>
              <w:overflowPunct/>
              <w:topLinePunct w:val="0"/>
              <w:autoSpaceDE/>
              <w:autoSpaceDN/>
              <w:bidi w:val="0"/>
              <w:adjustRightInd/>
              <w:snapToGrid/>
              <w:spacing w:after="0"/>
              <w:ind w:left="0"/>
              <w:jc w:val="center"/>
              <w:rPr>
                <w:rFonts w:hint="default"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8</w:t>
            </w:r>
          </w:p>
        </w:tc>
        <w:tc>
          <w:tcPr>
            <w:tcW w:w="464" w:type="pct"/>
            <w:vAlign w:val="center"/>
          </w:tcPr>
          <w:p w14:paraId="6F7FEEFC">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胸牌</w:t>
            </w:r>
          </w:p>
        </w:tc>
        <w:tc>
          <w:tcPr>
            <w:tcW w:w="3741" w:type="pct"/>
            <w:vAlign w:val="center"/>
          </w:tcPr>
          <w:p w14:paraId="06B826AF">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聚酯纤维</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w:t>
            </w:r>
          </w:p>
          <w:p w14:paraId="1F565C20">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注：其他制作标准按</w:t>
            </w:r>
            <w:r>
              <w:rPr>
                <w:rFonts w:hint="eastAsia" w:ascii="宋体" w:hAnsi="宋体" w:eastAsia="宋体" w:cs="宋体"/>
                <w:bCs/>
                <w:color w:val="auto"/>
                <w:sz w:val="21"/>
                <w:szCs w:val="21"/>
                <w:highlight w:val="none"/>
                <w:lang w:eastAsia="zh-CN"/>
              </w:rPr>
              <w:t>附件</w:t>
            </w:r>
            <w:r>
              <w:rPr>
                <w:rFonts w:hint="eastAsia" w:ascii="宋体" w:hAnsi="宋体" w:eastAsia="宋体" w:cs="宋体"/>
                <w:bCs/>
                <w:color w:val="auto"/>
                <w:sz w:val="21"/>
                <w:szCs w:val="21"/>
                <w:highlight w:val="none"/>
                <w:lang w:val="en-US" w:eastAsia="zh-CN"/>
              </w:rPr>
              <w:t>《新款网格管理员工作服装设计方案》的要求</w:t>
            </w:r>
          </w:p>
        </w:tc>
        <w:tc>
          <w:tcPr>
            <w:tcW w:w="410" w:type="pct"/>
            <w:vAlign w:val="center"/>
          </w:tcPr>
          <w:p w14:paraId="1081041B">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color w:val="auto"/>
                <w:sz w:val="21"/>
                <w:szCs w:val="21"/>
                <w:highlight w:val="none"/>
                <w:lang w:val="zh-CN" w:eastAsia="zh-CN" w:bidi="zh-CN"/>
              </w:rPr>
            </w:pPr>
          </w:p>
        </w:tc>
      </w:tr>
      <w:tr w14:paraId="16AF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383" w:type="pct"/>
            <w:vAlign w:val="center"/>
          </w:tcPr>
          <w:p w14:paraId="7B72AB64">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9</w:t>
            </w:r>
          </w:p>
        </w:tc>
        <w:tc>
          <w:tcPr>
            <w:tcW w:w="464" w:type="pct"/>
            <w:vAlign w:val="center"/>
          </w:tcPr>
          <w:p w14:paraId="07E6A61E">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臂章</w:t>
            </w:r>
          </w:p>
        </w:tc>
        <w:tc>
          <w:tcPr>
            <w:tcW w:w="3741" w:type="pct"/>
            <w:vAlign w:val="center"/>
          </w:tcPr>
          <w:p w14:paraId="011C9469">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聚酯纤维</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w:t>
            </w:r>
          </w:p>
          <w:p w14:paraId="746A5C06">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注：其他制作标准按</w:t>
            </w:r>
            <w:r>
              <w:rPr>
                <w:rFonts w:hint="eastAsia" w:ascii="宋体" w:hAnsi="宋体" w:eastAsia="宋体" w:cs="宋体"/>
                <w:bCs/>
                <w:color w:val="auto"/>
                <w:sz w:val="21"/>
                <w:szCs w:val="21"/>
                <w:highlight w:val="none"/>
                <w:lang w:eastAsia="zh-CN"/>
              </w:rPr>
              <w:t>附件</w:t>
            </w:r>
            <w:r>
              <w:rPr>
                <w:rFonts w:hint="eastAsia" w:ascii="宋体" w:hAnsi="宋体" w:eastAsia="宋体" w:cs="宋体"/>
                <w:bCs/>
                <w:color w:val="auto"/>
                <w:sz w:val="21"/>
                <w:szCs w:val="21"/>
                <w:highlight w:val="none"/>
                <w:lang w:val="en-US" w:eastAsia="zh-CN"/>
              </w:rPr>
              <w:t>《新款网格管理员工作服装设计方案》的要求</w:t>
            </w:r>
          </w:p>
        </w:tc>
        <w:tc>
          <w:tcPr>
            <w:tcW w:w="410" w:type="pct"/>
            <w:vAlign w:val="center"/>
          </w:tcPr>
          <w:p w14:paraId="36B7093E">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color w:val="auto"/>
                <w:sz w:val="21"/>
                <w:szCs w:val="21"/>
                <w:highlight w:val="none"/>
                <w:lang w:val="zh-CN" w:eastAsia="zh-CN" w:bidi="zh-CN"/>
              </w:rPr>
            </w:pPr>
          </w:p>
        </w:tc>
      </w:tr>
      <w:bookmarkEnd w:id="141"/>
      <w:bookmarkEnd w:id="142"/>
      <w:bookmarkEnd w:id="143"/>
      <w:bookmarkEnd w:id="144"/>
    </w:tbl>
    <w:p w14:paraId="26B9A9A2">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cs="宋体"/>
          <w:b/>
          <w:bCs/>
          <w:color w:val="auto"/>
          <w:kern w:val="0"/>
          <w:sz w:val="24"/>
          <w:szCs w:val="24"/>
          <w:highlight w:val="none"/>
          <w:shd w:val="clear" w:color="auto" w:fill="auto"/>
          <w:lang w:val="en-US" w:eastAsia="zh-CN" w:bidi="ar-SA"/>
        </w:rPr>
      </w:pPr>
      <w:r>
        <w:rPr>
          <w:rFonts w:hint="eastAsia" w:ascii="宋体" w:hAnsi="宋体" w:eastAsia="宋体" w:cs="宋体"/>
          <w:b/>
          <w:bCs/>
          <w:color w:val="auto"/>
          <w:kern w:val="0"/>
          <w:sz w:val="24"/>
          <w:szCs w:val="24"/>
          <w:highlight w:val="none"/>
          <w:shd w:val="clear" w:color="auto" w:fill="auto"/>
          <w:lang w:val="en-US" w:eastAsia="zh-CN" w:bidi="ar-SA"/>
        </w:rPr>
        <w:t>三、服装包装及运输要求</w:t>
      </w:r>
    </w:p>
    <w:p w14:paraId="378DA184">
      <w:pPr>
        <w:adjustRightInd w:val="0"/>
        <w:snapToGrid w:val="0"/>
        <w:spacing w:before="0" w:after="0" w:line="360" w:lineRule="auto"/>
        <w:ind w:left="0"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1、中标人应负责将检验合格后的货物，按要求包装并装箱，箱体表面要贴上装箱单，注明数量。</w:t>
      </w:r>
    </w:p>
    <w:p w14:paraId="15474BB8">
      <w:pPr>
        <w:adjustRightInd w:val="0"/>
        <w:snapToGrid w:val="0"/>
        <w:spacing w:before="0" w:after="0" w:line="360" w:lineRule="auto"/>
        <w:ind w:left="0"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2、中标人按规定的时间和数量与采购人做好服装移交和验收工作，运输和移交过程的中发生的一切费用由中标人承担。</w:t>
      </w:r>
    </w:p>
    <w:p w14:paraId="072EA512">
      <w:pPr>
        <w:spacing w:after="0" w:line="360" w:lineRule="auto"/>
        <w:rPr>
          <w:rFonts w:hint="eastAsia" w:ascii="宋体" w:hAnsi="宋体" w:eastAsia="宋体" w:cs="Times New Roman"/>
          <w:b/>
          <w:bCs/>
          <w:color w:val="auto"/>
          <w:sz w:val="24"/>
          <w:szCs w:val="24"/>
          <w:highlight w:val="none"/>
          <w:lang w:eastAsia="zh-CN"/>
        </w:rPr>
      </w:pPr>
    </w:p>
    <w:p w14:paraId="21D82A40">
      <w:pPr>
        <w:spacing w:after="0" w:line="360" w:lineRule="auto"/>
        <w:rPr>
          <w:rFonts w:hint="eastAsia" w:ascii="宋体" w:hAnsi="宋体" w:eastAsia="宋体" w:cs="宋体"/>
          <w:color w:val="auto"/>
          <w:sz w:val="21"/>
          <w:szCs w:val="21"/>
          <w:highlight w:val="none"/>
          <w:lang w:val="en-US" w:eastAsia="zh-CN" w:bidi="ar-SA"/>
        </w:rPr>
      </w:pPr>
      <w:r>
        <w:rPr>
          <w:rFonts w:hint="eastAsia" w:ascii="宋体" w:hAnsi="宋体" w:eastAsia="宋体" w:cs="Times New Roman"/>
          <w:b/>
          <w:bCs/>
          <w:color w:val="auto"/>
          <w:sz w:val="24"/>
          <w:szCs w:val="24"/>
          <w:highlight w:val="none"/>
          <w:lang w:eastAsia="zh-CN"/>
        </w:rPr>
        <w:t>四</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eastAsia="zh-CN"/>
        </w:rPr>
        <w:t>制作要求</w:t>
      </w:r>
    </w:p>
    <w:p w14:paraId="0C8928F4">
      <w:pPr>
        <w:adjustRightInd w:val="0"/>
        <w:snapToGrid w:val="0"/>
        <w:spacing w:before="0" w:after="0" w:line="360" w:lineRule="auto"/>
        <w:ind w:left="0"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1、投标人应执行行业制服标准和制服技术要求、检验要求、标志与包装。</w:t>
      </w:r>
    </w:p>
    <w:p w14:paraId="6CC5429C">
      <w:pPr>
        <w:adjustRightInd w:val="0"/>
        <w:snapToGrid w:val="0"/>
        <w:spacing w:before="0" w:after="0" w:line="360" w:lineRule="auto"/>
        <w:ind w:left="0"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2、裤里料、袋布、颜色应该协调耐用。缝纫、锁钉线颜色与面料相匹配。</w:t>
      </w:r>
    </w:p>
    <w:p w14:paraId="378C593C">
      <w:pPr>
        <w:adjustRightInd w:val="0"/>
        <w:snapToGrid w:val="0"/>
        <w:spacing w:before="0" w:after="0" w:line="360" w:lineRule="auto"/>
        <w:ind w:left="0"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3、缝制规定：各部位线路顺直，没有跳、脱线、整齐牢固、美观；面、底线松紧适宜，起落针时应回针；锁眼不偏斜，扣与眼位相对，针扣收线打结牢固；熨烫平服整洁，无线头，裤子线路顺直，裤脚平。</w:t>
      </w:r>
    </w:p>
    <w:p w14:paraId="730B1746">
      <w:pPr>
        <w:spacing w:after="0" w:line="360" w:lineRule="auto"/>
        <w:rPr>
          <w:rFonts w:hint="eastAsia" w:ascii="宋体" w:hAnsi="宋体" w:eastAsia="宋体" w:cs="Times New Roman"/>
          <w:b/>
          <w:bCs/>
          <w:color w:val="auto"/>
          <w:sz w:val="24"/>
          <w:szCs w:val="24"/>
          <w:highlight w:val="none"/>
          <w:lang w:eastAsia="zh-CN"/>
        </w:rPr>
      </w:pPr>
    </w:p>
    <w:p w14:paraId="3EE9F5B0">
      <w:pPr>
        <w:spacing w:after="0" w:line="360" w:lineRule="auto"/>
        <w:rPr>
          <w:rFonts w:hint="eastAsia" w:ascii="宋体" w:hAnsi="宋体" w:eastAsia="宋体" w:cs="宋体"/>
          <w:color w:val="auto"/>
          <w:sz w:val="21"/>
          <w:szCs w:val="21"/>
          <w:highlight w:val="none"/>
          <w:lang w:val="en-US" w:eastAsia="zh-CN" w:bidi="ar-SA"/>
        </w:rPr>
      </w:pPr>
      <w:r>
        <w:rPr>
          <w:rFonts w:hint="eastAsia" w:ascii="宋体" w:hAnsi="宋体" w:eastAsia="宋体" w:cs="Times New Roman"/>
          <w:b/>
          <w:bCs/>
          <w:color w:val="auto"/>
          <w:sz w:val="24"/>
          <w:szCs w:val="24"/>
          <w:highlight w:val="none"/>
          <w:lang w:eastAsia="zh-CN"/>
        </w:rPr>
        <w:t>五</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eastAsia="zh-CN"/>
        </w:rPr>
        <w:t>样品</w:t>
      </w:r>
      <w:r>
        <w:rPr>
          <w:rFonts w:hint="eastAsia" w:ascii="宋体" w:hAnsi="宋体" w:eastAsia="宋体" w:cs="Times New Roman"/>
          <w:b/>
          <w:bCs/>
          <w:color w:val="auto"/>
          <w:sz w:val="24"/>
          <w:szCs w:val="24"/>
          <w:highlight w:val="none"/>
        </w:rPr>
        <w:t>要求</w:t>
      </w:r>
    </w:p>
    <w:p w14:paraId="45E4106B">
      <w:pPr>
        <w:adjustRightInd w:val="0"/>
        <w:snapToGrid w:val="0"/>
        <w:spacing w:before="0" w:after="0" w:line="360" w:lineRule="auto"/>
        <w:ind w:left="0"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投标样品按招标文件指定标准（附件《新款网格管理员工作服装设计方案》）制作及招标文件要求的数量提供，投标样品用不透明纸箱密封包装，纸箱外封面注明投标单位名称，投标样品必须附有标牌，标牌上注明投标人名称、投标产品名称。投标样品按照以上要求密封提交。投标样品是作为评审和验收的重要依据，如投标人未提供投标样品或投标样品不全的样品评分为零。在开标当天与投标文件在投标文件提交截止时间前一起交到开标室指定的地方。</w:t>
      </w:r>
    </w:p>
    <w:p w14:paraId="51F778D7">
      <w:pPr>
        <w:adjustRightInd w:val="0"/>
        <w:snapToGrid w:val="0"/>
        <w:spacing w:before="0" w:after="0" w:line="360" w:lineRule="auto"/>
        <w:ind w:left="0" w:firstLine="420" w:firstLineChars="200"/>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2、短款外套（也称：春秋巡查服外套）左前胸印花要求丝网印刷并有渐变颜色效果，臂章要求渐变颜色效果，规格尺寸要求跟招标文件及相关附件相符。</w:t>
      </w:r>
    </w:p>
    <w:p w14:paraId="1DB1544C">
      <w:pPr>
        <w:adjustRightInd w:val="0"/>
        <w:snapToGrid w:val="0"/>
        <w:spacing w:before="0" w:after="0" w:line="360" w:lineRule="auto"/>
        <w:ind w:left="0"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3、投标人的样品在评审结束后由招标代理机构通知各投标人领回；各投标人逾期未领回样品，则视为自动放弃样品的所有权，招标代理机构不替投标人保存其样品。</w:t>
      </w:r>
    </w:p>
    <w:p w14:paraId="6DE79CD4">
      <w:pPr>
        <w:spacing w:after="0" w:line="360" w:lineRule="auto"/>
        <w:rPr>
          <w:rFonts w:hint="eastAsia" w:ascii="宋体" w:hAnsi="宋体" w:eastAsia="宋体" w:cs="Times New Roman"/>
          <w:b/>
          <w:bCs/>
          <w:color w:val="auto"/>
          <w:sz w:val="24"/>
          <w:szCs w:val="24"/>
          <w:highlight w:val="none"/>
          <w:lang w:eastAsia="zh-CN"/>
        </w:rPr>
      </w:pPr>
    </w:p>
    <w:p w14:paraId="7665833F">
      <w:pPr>
        <w:spacing w:after="0" w:line="360" w:lineRule="auto"/>
        <w:rPr>
          <w:rFonts w:hint="eastAsia" w:ascii="宋体" w:hAnsi="宋体" w:eastAsia="宋体" w:cs="宋体"/>
          <w:color w:val="auto"/>
          <w:sz w:val="21"/>
          <w:szCs w:val="21"/>
          <w:highlight w:val="none"/>
          <w:lang w:val="en-US" w:eastAsia="zh-CN" w:bidi="ar-SA"/>
        </w:rPr>
      </w:pPr>
      <w:r>
        <w:rPr>
          <w:rFonts w:hint="eastAsia" w:ascii="宋体" w:hAnsi="宋体" w:eastAsia="宋体" w:cs="Times New Roman"/>
          <w:b/>
          <w:bCs/>
          <w:color w:val="auto"/>
          <w:sz w:val="24"/>
          <w:szCs w:val="24"/>
          <w:highlight w:val="none"/>
          <w:lang w:eastAsia="zh-CN"/>
        </w:rPr>
        <w:t>五</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eastAsia="zh-CN"/>
        </w:rPr>
        <w:t>其他</w:t>
      </w:r>
      <w:r>
        <w:rPr>
          <w:rFonts w:hint="eastAsia" w:ascii="宋体" w:hAnsi="宋体" w:eastAsia="宋体" w:cs="Times New Roman"/>
          <w:b/>
          <w:bCs/>
          <w:color w:val="auto"/>
          <w:sz w:val="24"/>
          <w:szCs w:val="24"/>
          <w:highlight w:val="none"/>
        </w:rPr>
        <w:t>要求</w:t>
      </w:r>
    </w:p>
    <w:p w14:paraId="65CD971E">
      <w:pPr>
        <w:adjustRightInd w:val="0"/>
        <w:snapToGrid w:val="0"/>
        <w:spacing w:before="0" w:after="0" w:line="360" w:lineRule="auto"/>
        <w:ind w:left="0"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质量要求：中标供应商需承诺在领取中标通知书前需提供所投产品序号1至序号5的面料检测报告原件给采购人核查。同时采购人有权委托省级及以上质量检测机构对中标人留存的样品服装主要面料进行检测，（检测费用由中标人负责）如检测结果未达到投标参数值的，视为中标单位违约行为。采购人有权取消中标资格，严重者将反应政府采购监督部门进行处理。（需提供承诺函加盖投标人公章）</w:t>
      </w:r>
    </w:p>
    <w:p w14:paraId="506F6C88">
      <w:pPr>
        <w:adjustRightInd w:val="0"/>
        <w:snapToGrid w:val="0"/>
        <w:spacing w:before="0" w:after="0" w:line="360" w:lineRule="auto"/>
        <w:ind w:left="0"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2、★中标人要严格按照设计方案的服装参数标准（详见附件《新款网格管理员工作服装设计方案》) 进行制作，不得随意修改服装款式与配饰参数。工作服装批量制作前（签订合同前）要将样衣报送东莞市智网中心审核。（需提供承诺函加盖投标人公章）</w:t>
      </w:r>
    </w:p>
    <w:p w14:paraId="49476D21">
      <w:pPr>
        <w:adjustRightInd w:val="0"/>
        <w:snapToGrid w:val="0"/>
        <w:spacing w:before="0" w:after="0" w:line="360" w:lineRule="auto"/>
        <w:ind w:left="0" w:firstLine="420" w:firstLineChars="200"/>
        <w:rPr>
          <w:rFonts w:hint="eastAsia" w:ascii="宋体" w:hAnsi="宋体" w:eastAsia="宋体" w:cs="Times New Roman"/>
          <w:b/>
          <w:bCs/>
          <w:color w:val="auto"/>
          <w:sz w:val="24"/>
          <w:szCs w:val="24"/>
          <w:highlight w:val="none"/>
          <w:lang w:eastAsia="zh-CN"/>
        </w:rPr>
      </w:pPr>
      <w:r>
        <w:rPr>
          <w:rFonts w:hint="eastAsia" w:ascii="宋体" w:hAnsi="宋体" w:eastAsia="宋体" w:cs="宋体"/>
          <w:color w:val="auto"/>
          <w:sz w:val="21"/>
          <w:szCs w:val="21"/>
          <w:highlight w:val="none"/>
          <w:lang w:val="en-US" w:eastAsia="zh-CN" w:bidi="ar-SA"/>
        </w:rPr>
        <w:t>3、★签订合同后，在接到采购人通知后中标单位需在2个工作日内上门完成6</w:t>
      </w:r>
      <w:r>
        <w:rPr>
          <w:rFonts w:hint="eastAsia" w:ascii="宋体" w:hAnsi="宋体" w:cs="宋体"/>
          <w:color w:val="auto"/>
          <w:sz w:val="21"/>
          <w:szCs w:val="21"/>
          <w:highlight w:val="none"/>
          <w:lang w:val="en-US" w:eastAsia="zh-CN" w:bidi="ar-SA"/>
        </w:rPr>
        <w:t>08</w:t>
      </w:r>
      <w:r>
        <w:rPr>
          <w:rFonts w:hint="eastAsia" w:ascii="宋体" w:hAnsi="宋体" w:eastAsia="宋体" w:cs="宋体"/>
          <w:color w:val="auto"/>
          <w:sz w:val="21"/>
          <w:szCs w:val="21"/>
          <w:highlight w:val="none"/>
          <w:lang w:val="en-US" w:eastAsia="zh-CN" w:bidi="ar-SA"/>
        </w:rPr>
        <w:t>名网格管理员的量体工作，做到单量单裁、量身定做。（需提供承诺函加盖投标人公章）</w:t>
      </w:r>
    </w:p>
    <w:p w14:paraId="78EA10A0">
      <w:pPr>
        <w:spacing w:after="0" w:line="360" w:lineRule="auto"/>
        <w:rPr>
          <w:rFonts w:hint="eastAsia" w:ascii="宋体" w:hAnsi="宋体" w:eastAsia="宋体" w:cs="Times New Roman"/>
          <w:b/>
          <w:bCs/>
          <w:color w:val="auto"/>
          <w:sz w:val="24"/>
          <w:szCs w:val="24"/>
          <w:highlight w:val="none"/>
          <w:lang w:eastAsia="zh-CN"/>
        </w:rPr>
      </w:pPr>
    </w:p>
    <w:p w14:paraId="434AD957">
      <w:pPr>
        <w:spacing w:after="0" w:line="360" w:lineRule="auto"/>
        <w:rPr>
          <w:rFonts w:hint="eastAsia" w:ascii="宋体" w:hAnsi="宋体" w:eastAsia="宋体" w:cs="宋体"/>
          <w:color w:val="auto"/>
          <w:sz w:val="21"/>
          <w:szCs w:val="21"/>
          <w:highlight w:val="none"/>
          <w:lang w:val="en-US" w:eastAsia="zh-CN" w:bidi="ar-SA"/>
        </w:rPr>
      </w:pPr>
      <w:r>
        <w:rPr>
          <w:rFonts w:hint="eastAsia" w:ascii="宋体" w:hAnsi="宋体" w:eastAsia="宋体" w:cs="Times New Roman"/>
          <w:b/>
          <w:bCs/>
          <w:color w:val="auto"/>
          <w:sz w:val="24"/>
          <w:szCs w:val="24"/>
          <w:highlight w:val="none"/>
          <w:lang w:eastAsia="zh-CN"/>
        </w:rPr>
        <w:t>六</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eastAsia="zh-CN"/>
        </w:rPr>
        <w:t>附件</w:t>
      </w:r>
    </w:p>
    <w:p w14:paraId="2ED0068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bidi="ar-SA"/>
        </w:rPr>
        <w:t>附件：《新款网格管理员工作服装设计方案》</w:t>
      </w:r>
    </w:p>
    <w:p w14:paraId="29E4997B">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p>
    <w:p w14:paraId="1ABE4E79">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p>
    <w:p w14:paraId="56C9F6AC">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14:paraId="097B7EAD">
      <w:pPr>
        <w:pStyle w:val="2"/>
        <w:spacing w:before="0" w:line="360" w:lineRule="auto"/>
        <w:ind w:left="638" w:leftChars="304"/>
        <w:rPr>
          <w:rFonts w:hint="eastAsia"/>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14:paraId="215463F3">
      <w:pPr>
        <w:rPr>
          <w:rFonts w:hint="eastAsia"/>
          <w:b/>
          <w:bCs/>
          <w:color w:val="auto"/>
          <w:kern w:val="0"/>
          <w:sz w:val="21"/>
          <w:szCs w:val="21"/>
          <w:highlight w:val="none"/>
        </w:rPr>
      </w:pPr>
      <w:r>
        <w:rPr>
          <w:rFonts w:hint="eastAsia"/>
          <w:b/>
          <w:bCs/>
          <w:color w:val="auto"/>
          <w:kern w:val="0"/>
          <w:sz w:val="21"/>
          <w:szCs w:val="21"/>
          <w:highlight w:val="none"/>
        </w:rPr>
        <w:br w:type="page"/>
      </w:r>
    </w:p>
    <w:p w14:paraId="09D923D1">
      <w:pPr>
        <w:rPr>
          <w:color w:val="auto"/>
          <w:highlight w:val="none"/>
        </w:rPr>
      </w:pPr>
      <w:bookmarkStart w:id="145" w:name="_Toc28584"/>
    </w:p>
    <w:p w14:paraId="22B490DC">
      <w:pPr>
        <w:pStyle w:val="3"/>
        <w:numPr>
          <w:ilvl w:val="0"/>
          <w:numId w:val="1"/>
        </w:numPr>
        <w:rPr>
          <w:color w:val="auto"/>
          <w:highlight w:val="none"/>
        </w:rPr>
      </w:pPr>
      <w:r>
        <w:rPr>
          <w:rFonts w:hint="eastAsia"/>
          <w:color w:val="auto"/>
          <w:highlight w:val="none"/>
        </w:rPr>
        <w:t>详细评审</w:t>
      </w:r>
      <w:bookmarkEnd w:id="145"/>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94"/>
        <w:gridCol w:w="784"/>
        <w:gridCol w:w="66"/>
        <w:gridCol w:w="5488"/>
      </w:tblGrid>
      <w:tr w14:paraId="5E7B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F2553B1">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494" w:type="dxa"/>
            <w:tcBorders>
              <w:top w:val="single" w:color="auto" w:sz="4" w:space="0"/>
              <w:left w:val="single" w:color="auto" w:sz="4" w:space="0"/>
              <w:bottom w:val="single" w:color="auto" w:sz="4" w:space="0"/>
              <w:right w:val="single" w:color="auto" w:sz="4" w:space="0"/>
            </w:tcBorders>
            <w:vAlign w:val="center"/>
          </w:tcPr>
          <w:p w14:paraId="6548DB94">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84" w:type="dxa"/>
            <w:tcBorders>
              <w:top w:val="single" w:color="auto" w:sz="4" w:space="0"/>
              <w:left w:val="single" w:color="auto" w:sz="4" w:space="0"/>
              <w:bottom w:val="single" w:color="auto" w:sz="4" w:space="0"/>
              <w:right w:val="single" w:color="auto" w:sz="4" w:space="0"/>
            </w:tcBorders>
            <w:vAlign w:val="center"/>
          </w:tcPr>
          <w:p w14:paraId="53A4EEE4">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554" w:type="dxa"/>
            <w:gridSpan w:val="2"/>
            <w:tcBorders>
              <w:top w:val="single" w:color="auto" w:sz="4" w:space="0"/>
              <w:left w:val="single" w:color="auto" w:sz="4" w:space="0"/>
              <w:bottom w:val="single" w:color="auto" w:sz="4" w:space="0"/>
              <w:right w:val="single" w:color="auto" w:sz="4" w:space="0"/>
            </w:tcBorders>
            <w:vAlign w:val="center"/>
          </w:tcPr>
          <w:p w14:paraId="5AC39489">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6A3A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6070A62D">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14:paraId="427C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5B9073B">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494" w:type="dxa"/>
            <w:tcBorders>
              <w:top w:val="single" w:color="auto" w:sz="4" w:space="0"/>
              <w:left w:val="single" w:color="auto" w:sz="4" w:space="0"/>
              <w:bottom w:val="single" w:color="auto" w:sz="4" w:space="0"/>
              <w:right w:val="single" w:color="auto" w:sz="4" w:space="0"/>
            </w:tcBorders>
            <w:vAlign w:val="center"/>
          </w:tcPr>
          <w:p w14:paraId="091C6F27">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同类业绩</w:t>
            </w:r>
          </w:p>
        </w:tc>
        <w:tc>
          <w:tcPr>
            <w:tcW w:w="784" w:type="dxa"/>
            <w:tcBorders>
              <w:top w:val="single" w:color="auto" w:sz="4" w:space="0"/>
              <w:left w:val="single" w:color="auto" w:sz="4" w:space="0"/>
              <w:bottom w:val="single" w:color="auto" w:sz="4" w:space="0"/>
              <w:right w:val="single" w:color="auto" w:sz="4" w:space="0"/>
            </w:tcBorders>
            <w:vAlign w:val="center"/>
          </w:tcPr>
          <w:p w14:paraId="6AA67D73">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554" w:type="dxa"/>
            <w:gridSpan w:val="2"/>
            <w:tcBorders>
              <w:top w:val="single" w:color="auto" w:sz="4" w:space="0"/>
              <w:left w:val="single" w:color="auto" w:sz="4" w:space="0"/>
              <w:bottom w:val="single" w:color="auto" w:sz="4" w:space="0"/>
              <w:right w:val="single" w:color="auto" w:sz="4" w:space="0"/>
            </w:tcBorders>
            <w:vAlign w:val="center"/>
          </w:tcPr>
          <w:p w14:paraId="526B1EA0">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投标人具有20</w:t>
            </w:r>
            <w:r>
              <w:rPr>
                <w:rFonts w:hint="eastAsia" w:ascii="宋体" w:hAnsi="宋体" w:eastAsia="宋体" w:cs="宋体"/>
                <w:bCs/>
                <w:color w:val="auto"/>
                <w:sz w:val="21"/>
                <w:szCs w:val="21"/>
                <w:highlight w:val="none"/>
                <w:lang w:val="en-US" w:eastAsia="zh-CN"/>
              </w:rPr>
              <w:t>23</w:t>
            </w:r>
            <w:r>
              <w:rPr>
                <w:rFonts w:hint="eastAsia" w:ascii="宋体" w:hAnsi="宋体" w:eastAsia="宋体" w:cs="宋体"/>
                <w:bCs/>
                <w:color w:val="auto"/>
                <w:sz w:val="21"/>
                <w:szCs w:val="21"/>
                <w:highlight w:val="none"/>
              </w:rPr>
              <w:t>年1月1日至</w:t>
            </w:r>
            <w:r>
              <w:rPr>
                <w:rFonts w:hint="eastAsia" w:ascii="宋体" w:hAnsi="宋体" w:eastAsia="宋体" w:cs="宋体"/>
                <w:bCs/>
                <w:color w:val="auto"/>
                <w:sz w:val="21"/>
                <w:szCs w:val="21"/>
                <w:highlight w:val="none"/>
                <w:lang w:eastAsia="zh-CN"/>
              </w:rPr>
              <w:t>今（以合同签订</w:t>
            </w:r>
            <w:r>
              <w:rPr>
                <w:rFonts w:hint="eastAsia" w:ascii="宋体" w:hAnsi="宋体" w:eastAsia="宋体" w:cs="宋体"/>
                <w:bCs/>
                <w:color w:val="auto"/>
                <w:sz w:val="21"/>
                <w:szCs w:val="21"/>
                <w:highlight w:val="none"/>
              </w:rPr>
              <w:t>时间为准）承担过</w:t>
            </w:r>
            <w:r>
              <w:rPr>
                <w:rFonts w:hint="eastAsia" w:ascii="宋体" w:hAnsi="宋体" w:eastAsia="宋体" w:cs="宋体"/>
                <w:bCs/>
                <w:color w:val="auto"/>
                <w:sz w:val="21"/>
                <w:szCs w:val="21"/>
                <w:highlight w:val="none"/>
                <w:lang w:eastAsia="zh-CN"/>
              </w:rPr>
              <w:t>标志</w:t>
            </w:r>
            <w:r>
              <w:rPr>
                <w:rFonts w:hint="eastAsia" w:ascii="宋体" w:hAnsi="宋体" w:eastAsia="宋体" w:cs="宋体"/>
                <w:bCs/>
                <w:color w:val="auto"/>
                <w:sz w:val="21"/>
                <w:szCs w:val="21"/>
                <w:highlight w:val="none"/>
              </w:rPr>
              <w:t>服</w:t>
            </w:r>
            <w:r>
              <w:rPr>
                <w:rFonts w:hint="eastAsia" w:ascii="宋体" w:hAnsi="宋体" w:eastAsia="宋体" w:cs="宋体"/>
                <w:bCs/>
                <w:color w:val="auto"/>
                <w:sz w:val="21"/>
                <w:szCs w:val="21"/>
                <w:highlight w:val="none"/>
                <w:lang w:eastAsia="zh-CN"/>
              </w:rPr>
              <w:t>装</w:t>
            </w:r>
            <w:r>
              <w:rPr>
                <w:rFonts w:hint="eastAsia" w:ascii="宋体" w:hAnsi="宋体" w:eastAsia="宋体" w:cs="宋体"/>
                <w:bCs/>
                <w:color w:val="auto"/>
                <w:sz w:val="21"/>
                <w:szCs w:val="21"/>
                <w:highlight w:val="none"/>
              </w:rPr>
              <w:t>类项目业绩，每提供一项业绩的得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分，合计最高得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14:paraId="4DF66280">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注：提供合同复印件并加盖投标人公章</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否则不得分。</w:t>
            </w:r>
          </w:p>
        </w:tc>
      </w:tr>
      <w:tr w14:paraId="0338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653066AA">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60分</w:t>
            </w:r>
            <w:r>
              <w:rPr>
                <w:rFonts w:hint="eastAsia" w:ascii="宋体" w:eastAsia="宋体" w:cs="宋体"/>
                <w:b/>
                <w:bCs/>
                <w:color w:val="auto"/>
                <w:sz w:val="21"/>
                <w:szCs w:val="21"/>
                <w:highlight w:val="none"/>
                <w:lang w:eastAsia="zh-CN"/>
              </w:rPr>
              <w:t>）</w:t>
            </w:r>
          </w:p>
        </w:tc>
      </w:tr>
      <w:tr w14:paraId="269E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14CA2F7">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494" w:type="dxa"/>
            <w:tcBorders>
              <w:top w:val="single" w:color="auto" w:sz="4" w:space="0"/>
              <w:left w:val="single" w:color="auto" w:sz="4" w:space="0"/>
              <w:bottom w:val="single" w:color="auto" w:sz="4" w:space="0"/>
              <w:right w:val="single" w:color="auto" w:sz="4" w:space="0"/>
            </w:tcBorders>
            <w:vAlign w:val="center"/>
          </w:tcPr>
          <w:p w14:paraId="76CED6A9">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技术响应情况</w:t>
            </w:r>
          </w:p>
        </w:tc>
        <w:tc>
          <w:tcPr>
            <w:tcW w:w="784" w:type="dxa"/>
            <w:tcBorders>
              <w:top w:val="single" w:color="auto" w:sz="4" w:space="0"/>
              <w:left w:val="single" w:color="auto" w:sz="4" w:space="0"/>
              <w:bottom w:val="single" w:color="auto" w:sz="4" w:space="0"/>
              <w:right w:val="single" w:color="auto" w:sz="4" w:space="0"/>
            </w:tcBorders>
            <w:vAlign w:val="center"/>
          </w:tcPr>
          <w:p w14:paraId="196E8D38">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eastAsia="宋体" w:cs="宋体"/>
                <w:color w:val="auto"/>
                <w:kern w:val="2"/>
                <w:sz w:val="21"/>
                <w:szCs w:val="21"/>
                <w:highlight w:val="none"/>
                <w:lang w:val="en-US" w:eastAsia="zh-CN" w:bidi="ar-SA"/>
              </w:rPr>
              <w:t>30</w:t>
            </w:r>
          </w:p>
        </w:tc>
        <w:tc>
          <w:tcPr>
            <w:tcW w:w="5554" w:type="dxa"/>
            <w:gridSpan w:val="2"/>
            <w:tcBorders>
              <w:top w:val="single" w:color="auto" w:sz="4" w:space="0"/>
              <w:left w:val="single" w:color="auto" w:sz="4" w:space="0"/>
              <w:bottom w:val="single" w:color="auto" w:sz="4" w:space="0"/>
              <w:right w:val="single" w:color="auto" w:sz="4" w:space="0"/>
            </w:tcBorders>
            <w:vAlign w:val="center"/>
          </w:tcPr>
          <w:p w14:paraId="62BD6B93">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根据所投</w:t>
            </w:r>
            <w:r>
              <w:rPr>
                <w:rFonts w:hint="eastAsia" w:ascii="宋体" w:hAnsi="宋体" w:eastAsia="宋体" w:cs="宋体"/>
                <w:bCs/>
                <w:color w:val="auto"/>
                <w:sz w:val="21"/>
                <w:szCs w:val="21"/>
                <w:highlight w:val="none"/>
                <w:lang w:eastAsia="zh-CN"/>
              </w:rPr>
              <w:t>产品</w:t>
            </w:r>
            <w:r>
              <w:rPr>
                <w:rFonts w:hint="eastAsia" w:ascii="宋体" w:hAnsi="宋体" w:eastAsia="宋体" w:cs="宋体"/>
                <w:bCs/>
                <w:color w:val="auto"/>
                <w:sz w:val="21"/>
                <w:szCs w:val="21"/>
                <w:highlight w:val="none"/>
              </w:rPr>
              <w:t>的技术参数指标及对用户所提的需求条款的响应情况进行综合评价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全部满足或优于用户需求的技术要求</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带“▲”号条款每有一项负偏离或者无响应的扣</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分，扣完为止，最低得0分。</w:t>
            </w:r>
          </w:p>
          <w:p w14:paraId="1A13C49F">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注：①用户需求书要求提供证明资料的，则投标文件中须提供对应产品参数的证明资料。</w:t>
            </w:r>
          </w:p>
          <w:p w14:paraId="57A901C3">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②用户需求书未要求提供证明资料的</w:t>
            </w:r>
            <w:r>
              <w:rPr>
                <w:rFonts w:hint="eastAsia" w:ascii="宋体" w:hAnsi="宋体" w:eastAsia="宋体" w:cs="宋体"/>
                <w:bCs/>
                <w:color w:val="auto"/>
                <w:sz w:val="21"/>
                <w:szCs w:val="21"/>
                <w:highlight w:val="none"/>
              </w:rPr>
              <w:t>，须在技术需求偏离表进行响应，没填写或不响应或负偏离的</w:t>
            </w:r>
            <w:r>
              <w:rPr>
                <w:rFonts w:hint="eastAsia" w:ascii="宋体" w:hAnsi="宋体" w:eastAsia="宋体" w:cs="宋体"/>
                <w:bCs/>
                <w:color w:val="auto"/>
                <w:sz w:val="21"/>
                <w:szCs w:val="21"/>
                <w:highlight w:val="none"/>
                <w:lang w:eastAsia="zh-CN"/>
              </w:rPr>
              <w:t>扣对应分值。</w:t>
            </w:r>
          </w:p>
        </w:tc>
      </w:tr>
      <w:tr w14:paraId="045C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12D81A5">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494" w:type="dxa"/>
            <w:tcBorders>
              <w:top w:val="single" w:color="auto" w:sz="4" w:space="0"/>
              <w:left w:val="single" w:color="auto" w:sz="4" w:space="0"/>
              <w:bottom w:val="single" w:color="auto" w:sz="4" w:space="0"/>
              <w:right w:val="single" w:color="auto" w:sz="4" w:space="0"/>
            </w:tcBorders>
            <w:vAlign w:val="center"/>
          </w:tcPr>
          <w:p w14:paraId="46B34466">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工期保证措施及产品质量保障</w:t>
            </w:r>
          </w:p>
        </w:tc>
        <w:tc>
          <w:tcPr>
            <w:tcW w:w="784" w:type="dxa"/>
            <w:tcBorders>
              <w:top w:val="single" w:color="auto" w:sz="4" w:space="0"/>
              <w:left w:val="single" w:color="auto" w:sz="4" w:space="0"/>
              <w:bottom w:val="single" w:color="auto" w:sz="4" w:space="0"/>
              <w:right w:val="single" w:color="auto" w:sz="4" w:space="0"/>
            </w:tcBorders>
            <w:vAlign w:val="center"/>
          </w:tcPr>
          <w:p w14:paraId="74DA888F">
            <w:pPr>
              <w:widowControl w:val="0"/>
              <w:adjustRightInd/>
              <w:snapToGrid/>
              <w:spacing w:after="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5554" w:type="dxa"/>
            <w:gridSpan w:val="2"/>
            <w:tcBorders>
              <w:top w:val="single" w:color="auto" w:sz="4" w:space="0"/>
              <w:left w:val="single" w:color="auto" w:sz="4" w:space="0"/>
              <w:bottom w:val="single" w:color="auto" w:sz="4" w:space="0"/>
              <w:right w:val="single" w:color="auto" w:sz="4" w:space="0"/>
            </w:tcBorders>
            <w:vAlign w:val="center"/>
          </w:tcPr>
          <w:p w14:paraId="4A3312AB">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根据投标人的产品质量及工期保证措施进行评审：</w:t>
            </w:r>
          </w:p>
          <w:p w14:paraId="45230277">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①</w:t>
            </w:r>
            <w:r>
              <w:rPr>
                <w:rFonts w:hint="eastAsia" w:ascii="宋体" w:hAnsi="宋体" w:eastAsia="宋体" w:cs="宋体"/>
                <w:bCs/>
                <w:color w:val="auto"/>
                <w:sz w:val="21"/>
                <w:szCs w:val="21"/>
                <w:highlight w:val="none"/>
              </w:rPr>
              <w:t>按承诺工期开展工作、量体时间安排合理、人员安排、分工配合度高，实操性强；供货、调货、修整保障措施完善合理，可行性高；产品原料来源清晰、具有完善的质量保障措施，得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14:paraId="6ADE8013">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②</w:t>
            </w:r>
            <w:r>
              <w:rPr>
                <w:rFonts w:hint="eastAsia" w:ascii="宋体" w:hAnsi="宋体" w:eastAsia="宋体" w:cs="宋体"/>
                <w:bCs/>
                <w:color w:val="auto"/>
                <w:sz w:val="21"/>
                <w:szCs w:val="21"/>
                <w:highlight w:val="none"/>
              </w:rPr>
              <w:t>按承诺工期开展工作、有教详细的时间及人员安排，基本可行；供货、调货、修整保障措施可行，产品原料来源清晰、具有合理的质量保障措施，得</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p w14:paraId="4390BAC2">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③</w:t>
            </w:r>
            <w:r>
              <w:rPr>
                <w:rFonts w:hint="eastAsia" w:ascii="宋体" w:hAnsi="宋体" w:eastAsia="宋体" w:cs="宋体"/>
                <w:bCs/>
                <w:color w:val="auto"/>
                <w:sz w:val="21"/>
                <w:szCs w:val="21"/>
                <w:highlight w:val="none"/>
              </w:rPr>
              <w:t>有合理的时间安排，能提供供货、调货、修整保障措施，能提供产品原料来源，质量保障措施</w:t>
            </w:r>
            <w:r>
              <w:rPr>
                <w:rFonts w:hint="eastAsia" w:ascii="宋体" w:hAnsi="宋体" w:eastAsia="宋体" w:cs="宋体"/>
                <w:bCs/>
                <w:color w:val="auto"/>
                <w:sz w:val="21"/>
                <w:szCs w:val="21"/>
                <w:highlight w:val="none"/>
                <w:lang w:eastAsia="zh-CN"/>
              </w:rPr>
              <w:t>一般的</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56AD2AA8">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④</w:t>
            </w:r>
            <w:r>
              <w:rPr>
                <w:rFonts w:hint="eastAsia" w:ascii="宋体" w:hAnsi="宋体" w:eastAsia="宋体" w:cs="宋体"/>
                <w:bCs/>
                <w:color w:val="auto"/>
                <w:sz w:val="21"/>
                <w:szCs w:val="21"/>
                <w:highlight w:val="none"/>
              </w:rPr>
              <w:t>时间安排及供货计划不清晰，质量保证措施不可行，得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14:paraId="6772EA1A">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⑤</w:t>
            </w:r>
            <w:r>
              <w:rPr>
                <w:rFonts w:hint="eastAsia" w:ascii="宋体" w:hAnsi="宋体" w:eastAsia="宋体" w:cs="宋体"/>
                <w:bCs/>
                <w:color w:val="auto"/>
                <w:sz w:val="21"/>
                <w:szCs w:val="21"/>
                <w:highlight w:val="none"/>
              </w:rPr>
              <w:t>没有提供方案的不得分。</w:t>
            </w:r>
          </w:p>
        </w:tc>
      </w:tr>
      <w:tr w14:paraId="1505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90" w:type="dxa"/>
            <w:vMerge w:val="restart"/>
            <w:tcBorders>
              <w:top w:val="single" w:color="auto" w:sz="4" w:space="0"/>
              <w:left w:val="single" w:color="auto" w:sz="4" w:space="0"/>
              <w:right w:val="single" w:color="auto" w:sz="4" w:space="0"/>
            </w:tcBorders>
            <w:vAlign w:val="center"/>
          </w:tcPr>
          <w:p w14:paraId="69A15036">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494" w:type="dxa"/>
            <w:vMerge w:val="restart"/>
            <w:tcBorders>
              <w:top w:val="single" w:color="auto" w:sz="4" w:space="0"/>
              <w:left w:val="single" w:color="auto" w:sz="4" w:space="0"/>
              <w:right w:val="single" w:color="auto" w:sz="4" w:space="0"/>
            </w:tcBorders>
            <w:vAlign w:val="center"/>
          </w:tcPr>
          <w:p w14:paraId="7B332500">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投标样品</w:t>
            </w:r>
          </w:p>
        </w:tc>
        <w:tc>
          <w:tcPr>
            <w:tcW w:w="784" w:type="dxa"/>
            <w:tcBorders>
              <w:top w:val="single" w:color="auto" w:sz="4" w:space="0"/>
              <w:left w:val="single" w:color="auto" w:sz="4" w:space="0"/>
              <w:bottom w:val="single" w:color="auto" w:sz="4" w:space="0"/>
              <w:right w:val="single" w:color="auto" w:sz="4" w:space="0"/>
            </w:tcBorders>
            <w:vAlign w:val="center"/>
          </w:tcPr>
          <w:p w14:paraId="12A28325">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5554" w:type="dxa"/>
            <w:gridSpan w:val="2"/>
            <w:tcBorders>
              <w:top w:val="single" w:color="auto" w:sz="4" w:space="0"/>
              <w:left w:val="single" w:color="auto" w:sz="4" w:space="0"/>
              <w:bottom w:val="single" w:color="auto" w:sz="4" w:space="0"/>
              <w:right w:val="single" w:color="auto" w:sz="4" w:space="0"/>
            </w:tcBorders>
            <w:vAlign w:val="center"/>
          </w:tcPr>
          <w:p w14:paraId="05345934">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根据投标人所提供的样</w:t>
            </w:r>
            <w:r>
              <w:rPr>
                <w:rFonts w:hint="eastAsia" w:ascii="宋体" w:hAnsi="宋体" w:eastAsia="宋体" w:cs="宋体"/>
                <w:bCs/>
                <w:color w:val="auto"/>
                <w:sz w:val="21"/>
                <w:szCs w:val="21"/>
                <w:highlight w:val="none"/>
                <w:lang w:eastAsia="zh-CN"/>
              </w:rPr>
              <w:t>品</w:t>
            </w:r>
            <w:r>
              <w:rPr>
                <w:rFonts w:hint="eastAsia" w:ascii="宋体" w:hAnsi="宋体" w:eastAsia="宋体" w:cs="宋体"/>
                <w:bCs/>
                <w:color w:val="auto"/>
                <w:sz w:val="21"/>
                <w:szCs w:val="21"/>
                <w:highlight w:val="none"/>
              </w:rPr>
              <w:t>与采购人的需求在面料的颜色与材质、缝制工艺一致性上进行综合</w:t>
            </w:r>
            <w:r>
              <w:rPr>
                <w:rFonts w:hint="eastAsia" w:ascii="宋体" w:hAnsi="宋体" w:eastAsia="宋体" w:cs="宋体"/>
                <w:bCs/>
                <w:color w:val="auto"/>
                <w:sz w:val="21"/>
                <w:szCs w:val="21"/>
                <w:highlight w:val="none"/>
                <w:lang w:eastAsia="zh-CN"/>
              </w:rPr>
              <w:t>评审</w:t>
            </w:r>
            <w:r>
              <w:rPr>
                <w:rFonts w:hint="eastAsia" w:ascii="宋体" w:hAnsi="宋体" w:eastAsia="宋体" w:cs="宋体"/>
                <w:bCs/>
                <w:color w:val="auto"/>
                <w:sz w:val="21"/>
                <w:szCs w:val="21"/>
                <w:highlight w:val="none"/>
              </w:rPr>
              <w:t>：</w:t>
            </w:r>
          </w:p>
          <w:p w14:paraId="11C11FB4">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①</w:t>
            </w:r>
            <w:r>
              <w:rPr>
                <w:rFonts w:hint="eastAsia" w:ascii="宋体" w:hAnsi="宋体" w:eastAsia="宋体" w:cs="宋体"/>
                <w:color w:val="auto"/>
                <w:kern w:val="2"/>
                <w:sz w:val="21"/>
                <w:szCs w:val="21"/>
                <w:highlight w:val="none"/>
                <w:lang w:val="en-US" w:eastAsia="zh-CN" w:bidi="ar-SA"/>
              </w:rPr>
              <w:t>面料好、颜色正常、</w:t>
            </w:r>
            <w:r>
              <w:rPr>
                <w:rFonts w:hint="eastAsia" w:ascii="宋体" w:hAnsi="宋体" w:eastAsia="宋体" w:cs="宋体"/>
                <w:bCs/>
                <w:color w:val="auto"/>
                <w:sz w:val="21"/>
                <w:szCs w:val="21"/>
                <w:highlight w:val="none"/>
              </w:rPr>
              <w:t>材质</w:t>
            </w:r>
            <w:r>
              <w:rPr>
                <w:rFonts w:hint="eastAsia" w:ascii="宋体" w:hAnsi="宋体" w:eastAsia="宋体" w:cs="宋体"/>
                <w:bCs/>
                <w:color w:val="auto"/>
                <w:sz w:val="21"/>
                <w:szCs w:val="21"/>
                <w:highlight w:val="none"/>
                <w:lang w:eastAsia="zh-CN"/>
              </w:rPr>
              <w:t>好</w:t>
            </w:r>
            <w:r>
              <w:rPr>
                <w:rFonts w:hint="eastAsia" w:ascii="宋体" w:hAnsi="宋体" w:eastAsia="宋体" w:cs="宋体"/>
                <w:bCs/>
                <w:color w:val="auto"/>
                <w:sz w:val="21"/>
                <w:szCs w:val="21"/>
                <w:highlight w:val="none"/>
              </w:rPr>
              <w:t>、缝制工艺</w:t>
            </w:r>
            <w:r>
              <w:rPr>
                <w:rFonts w:hint="eastAsia" w:ascii="宋体" w:hAnsi="宋体" w:eastAsia="宋体" w:cs="宋体"/>
                <w:bCs/>
                <w:color w:val="auto"/>
                <w:sz w:val="21"/>
                <w:szCs w:val="21"/>
                <w:highlight w:val="none"/>
                <w:lang w:eastAsia="zh-CN"/>
              </w:rPr>
              <w:t>精细的，</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1C507255">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②</w:t>
            </w:r>
            <w:r>
              <w:rPr>
                <w:rFonts w:hint="eastAsia" w:ascii="宋体" w:hAnsi="宋体" w:eastAsia="宋体" w:cs="宋体"/>
                <w:color w:val="auto"/>
                <w:kern w:val="2"/>
                <w:sz w:val="21"/>
                <w:szCs w:val="21"/>
                <w:highlight w:val="none"/>
                <w:lang w:val="en-US" w:eastAsia="zh-CN" w:bidi="ar-SA"/>
              </w:rPr>
              <w:t>面料一般、颜色基本符合需求、</w:t>
            </w:r>
            <w:r>
              <w:rPr>
                <w:rFonts w:hint="eastAsia" w:ascii="宋体" w:hAnsi="宋体" w:eastAsia="宋体" w:cs="宋体"/>
                <w:bCs/>
                <w:color w:val="auto"/>
                <w:sz w:val="21"/>
                <w:szCs w:val="21"/>
                <w:highlight w:val="none"/>
              </w:rPr>
              <w:t>材质</w:t>
            </w:r>
            <w:r>
              <w:rPr>
                <w:rFonts w:hint="eastAsia" w:ascii="宋体" w:hAnsi="宋体" w:eastAsia="宋体" w:cs="宋体"/>
                <w:bCs/>
                <w:color w:val="auto"/>
                <w:sz w:val="21"/>
                <w:szCs w:val="21"/>
                <w:highlight w:val="none"/>
                <w:lang w:eastAsia="zh-CN"/>
              </w:rPr>
              <w:t>一般</w:t>
            </w:r>
            <w:r>
              <w:rPr>
                <w:rFonts w:hint="eastAsia" w:ascii="宋体" w:hAnsi="宋体" w:eastAsia="宋体" w:cs="宋体"/>
                <w:bCs/>
                <w:color w:val="auto"/>
                <w:sz w:val="21"/>
                <w:szCs w:val="21"/>
                <w:highlight w:val="none"/>
              </w:rPr>
              <w:t>、缝制工艺</w:t>
            </w:r>
            <w:r>
              <w:rPr>
                <w:rFonts w:hint="eastAsia" w:ascii="宋体" w:hAnsi="宋体" w:eastAsia="宋体" w:cs="宋体"/>
                <w:bCs/>
                <w:color w:val="auto"/>
                <w:sz w:val="21"/>
                <w:szCs w:val="21"/>
                <w:highlight w:val="none"/>
                <w:lang w:eastAsia="zh-CN"/>
              </w:rPr>
              <w:t>简单的，</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5FDBEA44">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③</w:t>
            </w:r>
            <w:r>
              <w:rPr>
                <w:rFonts w:hint="eastAsia" w:ascii="宋体" w:hAnsi="宋体" w:eastAsia="宋体" w:cs="宋体"/>
                <w:color w:val="auto"/>
                <w:kern w:val="2"/>
                <w:sz w:val="21"/>
                <w:szCs w:val="21"/>
                <w:highlight w:val="none"/>
                <w:lang w:val="en-US" w:eastAsia="zh-CN" w:bidi="ar-SA"/>
              </w:rPr>
              <w:t>面料差、颜色无法满足需求、</w:t>
            </w:r>
            <w:r>
              <w:rPr>
                <w:rFonts w:hint="eastAsia" w:ascii="宋体" w:hAnsi="宋体" w:eastAsia="宋体" w:cs="宋体"/>
                <w:bCs/>
                <w:color w:val="auto"/>
                <w:sz w:val="21"/>
                <w:szCs w:val="21"/>
                <w:highlight w:val="none"/>
              </w:rPr>
              <w:t>材质</w:t>
            </w:r>
            <w:r>
              <w:rPr>
                <w:rFonts w:hint="eastAsia" w:ascii="宋体" w:hAnsi="宋体" w:eastAsia="宋体" w:cs="宋体"/>
                <w:bCs/>
                <w:color w:val="auto"/>
                <w:sz w:val="21"/>
                <w:szCs w:val="21"/>
                <w:highlight w:val="none"/>
                <w:lang w:eastAsia="zh-CN"/>
              </w:rPr>
              <w:t>差</w:t>
            </w:r>
            <w:r>
              <w:rPr>
                <w:rFonts w:hint="eastAsia" w:ascii="宋体" w:hAnsi="宋体" w:eastAsia="宋体" w:cs="宋体"/>
                <w:bCs/>
                <w:color w:val="auto"/>
                <w:sz w:val="21"/>
                <w:szCs w:val="21"/>
                <w:highlight w:val="none"/>
              </w:rPr>
              <w:t>、缝制工艺</w:t>
            </w:r>
            <w:r>
              <w:rPr>
                <w:rFonts w:hint="eastAsia" w:ascii="宋体" w:hAnsi="宋体" w:eastAsia="宋体" w:cs="宋体"/>
                <w:bCs/>
                <w:color w:val="auto"/>
                <w:sz w:val="21"/>
                <w:szCs w:val="21"/>
                <w:highlight w:val="none"/>
                <w:lang w:eastAsia="zh-CN"/>
              </w:rPr>
              <w:t>粗陋的，不</w:t>
            </w:r>
            <w:r>
              <w:rPr>
                <w:rFonts w:hint="eastAsia" w:ascii="宋体" w:hAnsi="宋体" w:eastAsia="宋体" w:cs="宋体"/>
                <w:bCs/>
                <w:color w:val="auto"/>
                <w:sz w:val="21"/>
                <w:szCs w:val="21"/>
                <w:highlight w:val="none"/>
              </w:rPr>
              <w:t>得分。</w:t>
            </w:r>
          </w:p>
        </w:tc>
      </w:tr>
      <w:tr w14:paraId="1C45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0" w:type="dxa"/>
            <w:vMerge w:val="continue"/>
            <w:tcBorders>
              <w:left w:val="single" w:color="auto" w:sz="4" w:space="0"/>
              <w:right w:val="single" w:color="auto" w:sz="4" w:space="0"/>
            </w:tcBorders>
            <w:vAlign w:val="center"/>
          </w:tcPr>
          <w:p w14:paraId="4282ED53">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p>
        </w:tc>
        <w:tc>
          <w:tcPr>
            <w:tcW w:w="1494" w:type="dxa"/>
            <w:vMerge w:val="continue"/>
            <w:tcBorders>
              <w:left w:val="single" w:color="auto" w:sz="4" w:space="0"/>
              <w:right w:val="single" w:color="auto" w:sz="4" w:space="0"/>
            </w:tcBorders>
            <w:vAlign w:val="center"/>
          </w:tcPr>
          <w:p w14:paraId="2C19C278">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784" w:type="dxa"/>
            <w:tcBorders>
              <w:top w:val="single" w:color="auto" w:sz="4" w:space="0"/>
              <w:left w:val="single" w:color="auto" w:sz="4" w:space="0"/>
              <w:bottom w:val="single" w:color="auto" w:sz="4" w:space="0"/>
              <w:right w:val="single" w:color="auto" w:sz="4" w:space="0"/>
            </w:tcBorders>
            <w:vAlign w:val="center"/>
          </w:tcPr>
          <w:p w14:paraId="127FDA90">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3</w:t>
            </w:r>
          </w:p>
        </w:tc>
        <w:tc>
          <w:tcPr>
            <w:tcW w:w="5554" w:type="dxa"/>
            <w:gridSpan w:val="2"/>
            <w:tcBorders>
              <w:top w:val="single" w:color="auto" w:sz="4" w:space="0"/>
              <w:left w:val="single" w:color="auto" w:sz="4" w:space="0"/>
              <w:bottom w:val="single" w:color="auto" w:sz="4" w:space="0"/>
              <w:right w:val="single" w:color="auto" w:sz="4" w:space="0"/>
            </w:tcBorders>
            <w:vAlign w:val="center"/>
          </w:tcPr>
          <w:p w14:paraId="6067A137">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根据投标人所提供的样</w:t>
            </w:r>
            <w:r>
              <w:rPr>
                <w:rFonts w:hint="eastAsia" w:ascii="宋体" w:hAnsi="宋体" w:eastAsia="宋体" w:cs="宋体"/>
                <w:bCs/>
                <w:color w:val="auto"/>
                <w:sz w:val="21"/>
                <w:szCs w:val="21"/>
                <w:highlight w:val="none"/>
                <w:lang w:eastAsia="zh-CN"/>
              </w:rPr>
              <w:t>品</w:t>
            </w:r>
            <w:r>
              <w:rPr>
                <w:rFonts w:hint="eastAsia" w:ascii="宋体" w:hAnsi="宋体" w:eastAsia="宋体" w:cs="宋体"/>
                <w:bCs/>
                <w:color w:val="auto"/>
                <w:sz w:val="21"/>
                <w:szCs w:val="21"/>
                <w:highlight w:val="none"/>
              </w:rPr>
              <w:t>与采购人的需求在</w:t>
            </w:r>
            <w:r>
              <w:rPr>
                <w:rFonts w:hint="eastAsia" w:ascii="宋体" w:hAnsi="宋体" w:eastAsia="宋体" w:cs="宋体"/>
                <w:bCs/>
                <w:color w:val="auto"/>
                <w:sz w:val="21"/>
                <w:szCs w:val="21"/>
                <w:highlight w:val="none"/>
                <w:lang w:eastAsia="zh-CN"/>
              </w:rPr>
              <w:t>服装的钮扣反光条及帽子的材质与款式</w:t>
            </w:r>
            <w:r>
              <w:rPr>
                <w:rFonts w:hint="eastAsia" w:ascii="宋体" w:hAnsi="宋体" w:eastAsia="宋体" w:cs="宋体"/>
                <w:bCs/>
                <w:color w:val="auto"/>
                <w:sz w:val="21"/>
                <w:szCs w:val="21"/>
                <w:highlight w:val="none"/>
              </w:rPr>
              <w:t>一致性上进行综合评</w:t>
            </w:r>
            <w:r>
              <w:rPr>
                <w:rFonts w:hint="eastAsia" w:ascii="宋体" w:hAnsi="宋体" w:eastAsia="宋体" w:cs="宋体"/>
                <w:bCs/>
                <w:color w:val="auto"/>
                <w:sz w:val="21"/>
                <w:szCs w:val="21"/>
                <w:highlight w:val="none"/>
                <w:lang w:eastAsia="zh-CN"/>
              </w:rPr>
              <w:t>审</w:t>
            </w:r>
            <w:r>
              <w:rPr>
                <w:rFonts w:hint="eastAsia" w:ascii="宋体" w:hAnsi="宋体" w:eastAsia="宋体" w:cs="宋体"/>
                <w:bCs/>
                <w:color w:val="auto"/>
                <w:sz w:val="21"/>
                <w:szCs w:val="21"/>
                <w:highlight w:val="none"/>
              </w:rPr>
              <w:t>：</w:t>
            </w:r>
          </w:p>
          <w:p w14:paraId="2091B504">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①服装、帽子的材质款式标准的，</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360CE5F7">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②服装、帽子的材质款式</w:t>
            </w:r>
            <w:r>
              <w:rPr>
                <w:rFonts w:hint="eastAsia" w:ascii="宋体" w:hAnsi="宋体" w:eastAsia="宋体" w:cs="宋体"/>
                <w:bCs/>
                <w:color w:val="auto"/>
                <w:sz w:val="21"/>
                <w:szCs w:val="21"/>
                <w:highlight w:val="none"/>
              </w:rPr>
              <w:t>接近</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594B4384">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eastAsia="zh-CN"/>
              </w:rPr>
              <w:t>③服装、帽子的材质款式</w:t>
            </w:r>
            <w:r>
              <w:rPr>
                <w:rFonts w:hint="eastAsia" w:ascii="宋体" w:hAnsi="宋体" w:eastAsia="宋体" w:cs="宋体"/>
                <w:bCs/>
                <w:color w:val="auto"/>
                <w:sz w:val="21"/>
                <w:szCs w:val="21"/>
                <w:highlight w:val="none"/>
              </w:rPr>
              <w:t>相差较大</w:t>
            </w:r>
            <w:r>
              <w:rPr>
                <w:rFonts w:hint="eastAsia" w:ascii="宋体" w:hAnsi="宋体" w:eastAsia="宋体" w:cs="宋体"/>
                <w:bCs/>
                <w:color w:val="auto"/>
                <w:sz w:val="21"/>
                <w:szCs w:val="21"/>
                <w:highlight w:val="none"/>
                <w:lang w:eastAsia="zh-CN"/>
              </w:rPr>
              <w:t>的，不</w:t>
            </w:r>
            <w:r>
              <w:rPr>
                <w:rFonts w:hint="eastAsia" w:ascii="宋体" w:hAnsi="宋体" w:eastAsia="宋体" w:cs="宋体"/>
                <w:bCs/>
                <w:color w:val="auto"/>
                <w:sz w:val="21"/>
                <w:szCs w:val="21"/>
                <w:highlight w:val="none"/>
              </w:rPr>
              <w:t>得分。</w:t>
            </w:r>
          </w:p>
        </w:tc>
      </w:tr>
      <w:tr w14:paraId="5D23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vMerge w:val="continue"/>
            <w:tcBorders>
              <w:left w:val="single" w:color="auto" w:sz="4" w:space="0"/>
              <w:right w:val="single" w:color="auto" w:sz="4" w:space="0"/>
            </w:tcBorders>
            <w:vAlign w:val="center"/>
          </w:tcPr>
          <w:p w14:paraId="0338BA6E">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p>
        </w:tc>
        <w:tc>
          <w:tcPr>
            <w:tcW w:w="1494" w:type="dxa"/>
            <w:vMerge w:val="continue"/>
            <w:tcBorders>
              <w:left w:val="single" w:color="auto" w:sz="4" w:space="0"/>
              <w:right w:val="single" w:color="auto" w:sz="4" w:space="0"/>
            </w:tcBorders>
            <w:vAlign w:val="center"/>
          </w:tcPr>
          <w:p w14:paraId="1E5C202A">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784" w:type="dxa"/>
            <w:tcBorders>
              <w:top w:val="single" w:color="auto" w:sz="4" w:space="0"/>
              <w:left w:val="single" w:color="auto" w:sz="4" w:space="0"/>
              <w:bottom w:val="single" w:color="auto" w:sz="4" w:space="0"/>
              <w:right w:val="single" w:color="auto" w:sz="4" w:space="0"/>
            </w:tcBorders>
            <w:vAlign w:val="center"/>
          </w:tcPr>
          <w:p w14:paraId="2B04C316">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5554" w:type="dxa"/>
            <w:gridSpan w:val="2"/>
            <w:tcBorders>
              <w:top w:val="single" w:color="auto" w:sz="4" w:space="0"/>
              <w:left w:val="single" w:color="auto" w:sz="4" w:space="0"/>
              <w:bottom w:val="single" w:color="auto" w:sz="4" w:space="0"/>
              <w:right w:val="single" w:color="auto" w:sz="4" w:space="0"/>
            </w:tcBorders>
            <w:vAlign w:val="center"/>
          </w:tcPr>
          <w:p w14:paraId="2BFD4424">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根据投标人所提供的臂章样</w:t>
            </w:r>
            <w:r>
              <w:rPr>
                <w:rFonts w:hint="eastAsia" w:ascii="宋体" w:hAnsi="宋体" w:eastAsia="宋体" w:cs="宋体"/>
                <w:bCs/>
                <w:color w:val="auto"/>
                <w:sz w:val="21"/>
                <w:szCs w:val="21"/>
                <w:highlight w:val="none"/>
                <w:lang w:eastAsia="zh-CN"/>
              </w:rPr>
              <w:t>品</w:t>
            </w:r>
            <w:r>
              <w:rPr>
                <w:rFonts w:hint="eastAsia" w:ascii="宋体" w:hAnsi="宋体" w:eastAsia="宋体" w:cs="宋体"/>
                <w:bCs/>
                <w:color w:val="auto"/>
                <w:sz w:val="21"/>
                <w:szCs w:val="21"/>
                <w:highlight w:val="none"/>
              </w:rPr>
              <w:t>与采购人的需求</w:t>
            </w:r>
            <w:r>
              <w:rPr>
                <w:rFonts w:hint="eastAsia" w:ascii="宋体" w:hAnsi="宋体" w:eastAsia="宋体" w:cs="宋体"/>
                <w:bCs/>
                <w:color w:val="auto"/>
                <w:sz w:val="21"/>
                <w:szCs w:val="21"/>
                <w:highlight w:val="none"/>
                <w:lang w:val="en-US" w:eastAsia="zh-CN"/>
              </w:rPr>
              <w:t>一致性上</w:t>
            </w:r>
            <w:r>
              <w:rPr>
                <w:rFonts w:hint="eastAsia" w:ascii="宋体" w:hAnsi="宋体" w:eastAsia="宋体" w:cs="宋体"/>
                <w:bCs/>
                <w:color w:val="auto"/>
                <w:sz w:val="21"/>
                <w:szCs w:val="21"/>
                <w:highlight w:val="none"/>
              </w:rPr>
              <w:t>进行综合评</w:t>
            </w:r>
            <w:r>
              <w:rPr>
                <w:rFonts w:hint="eastAsia" w:ascii="宋体" w:hAnsi="宋体" w:eastAsia="宋体" w:cs="宋体"/>
                <w:bCs/>
                <w:color w:val="auto"/>
                <w:sz w:val="21"/>
                <w:szCs w:val="21"/>
                <w:highlight w:val="none"/>
                <w:lang w:eastAsia="zh-CN"/>
              </w:rPr>
              <w:t>审</w:t>
            </w:r>
            <w:r>
              <w:rPr>
                <w:rFonts w:hint="eastAsia" w:ascii="宋体" w:hAnsi="宋体" w:eastAsia="宋体" w:cs="宋体"/>
                <w:bCs/>
                <w:color w:val="auto"/>
                <w:sz w:val="21"/>
                <w:szCs w:val="21"/>
                <w:highlight w:val="none"/>
              </w:rPr>
              <w:t>：</w:t>
            </w:r>
          </w:p>
          <w:p w14:paraId="304944B6">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default"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zh-CN" w:eastAsia="zh-CN" w:bidi="ar-SA"/>
              </w:rPr>
              <w:t>投标人所提供的</w:t>
            </w:r>
            <w:r>
              <w:rPr>
                <w:rFonts w:hint="eastAsia" w:ascii="宋体" w:hAnsi="宋体" w:eastAsia="宋体" w:cs="宋体"/>
                <w:bCs/>
                <w:color w:val="auto"/>
                <w:sz w:val="21"/>
                <w:szCs w:val="21"/>
                <w:highlight w:val="none"/>
              </w:rPr>
              <w:t>臂章</w:t>
            </w:r>
            <w:r>
              <w:rPr>
                <w:rFonts w:hint="eastAsia" w:ascii="宋体" w:hAnsi="宋体" w:eastAsia="宋体" w:cs="宋体"/>
                <w:bCs/>
                <w:color w:val="auto"/>
                <w:sz w:val="21"/>
                <w:szCs w:val="21"/>
                <w:highlight w:val="none"/>
                <w:lang w:val="zh-CN" w:eastAsia="zh-CN" w:bidi="ar-SA"/>
              </w:rPr>
              <w:t>样品（</w:t>
            </w:r>
            <w:r>
              <w:rPr>
                <w:rFonts w:hint="eastAsia" w:ascii="宋体" w:hAnsi="宋体" w:eastAsia="宋体" w:cs="宋体"/>
                <w:bCs/>
                <w:color w:val="auto"/>
                <w:sz w:val="21"/>
                <w:szCs w:val="21"/>
                <w:highlight w:val="none"/>
                <w:lang w:eastAsia="zh-CN"/>
              </w:rPr>
              <w:t>渐变颜色效果、规格尺寸、式样标准</w:t>
            </w:r>
            <w:r>
              <w:rPr>
                <w:rFonts w:hint="eastAsia" w:ascii="宋体" w:hAnsi="宋体" w:eastAsia="宋体" w:cs="宋体"/>
                <w:bCs/>
                <w:color w:val="auto"/>
                <w:sz w:val="21"/>
                <w:szCs w:val="21"/>
                <w:highlight w:val="none"/>
                <w:lang w:val="zh-CN" w:eastAsia="zh-CN" w:bidi="ar-SA"/>
              </w:rPr>
              <w:t>）完全符合采购人需求的得</w:t>
            </w:r>
            <w:r>
              <w:rPr>
                <w:rFonts w:hint="eastAsia" w:ascii="宋体" w:hAnsi="宋体" w:eastAsia="宋体" w:cs="宋体"/>
                <w:bCs/>
                <w:color w:val="auto"/>
                <w:sz w:val="21"/>
                <w:szCs w:val="21"/>
                <w:highlight w:val="none"/>
                <w:lang w:val="en-US" w:eastAsia="zh-CN" w:bidi="ar-SA"/>
              </w:rPr>
              <w:t>4分，不符合的不得分。</w:t>
            </w:r>
          </w:p>
        </w:tc>
      </w:tr>
      <w:tr w14:paraId="53C3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vMerge w:val="continue"/>
            <w:tcBorders>
              <w:left w:val="single" w:color="auto" w:sz="4" w:space="0"/>
              <w:bottom w:val="single" w:color="auto" w:sz="4" w:space="0"/>
              <w:right w:val="single" w:color="auto" w:sz="4" w:space="0"/>
            </w:tcBorders>
            <w:vAlign w:val="center"/>
          </w:tcPr>
          <w:p w14:paraId="4BFDCF70">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p>
        </w:tc>
        <w:tc>
          <w:tcPr>
            <w:tcW w:w="1494" w:type="dxa"/>
            <w:vMerge w:val="continue"/>
            <w:tcBorders>
              <w:left w:val="single" w:color="auto" w:sz="4" w:space="0"/>
              <w:right w:val="single" w:color="auto" w:sz="4" w:space="0"/>
            </w:tcBorders>
            <w:vAlign w:val="center"/>
          </w:tcPr>
          <w:p w14:paraId="04A828EA">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784" w:type="dxa"/>
            <w:tcBorders>
              <w:top w:val="single" w:color="auto" w:sz="4" w:space="0"/>
              <w:left w:val="single" w:color="auto" w:sz="4" w:space="0"/>
              <w:bottom w:val="single" w:color="auto" w:sz="4" w:space="0"/>
              <w:right w:val="single" w:color="auto" w:sz="4" w:space="0"/>
            </w:tcBorders>
            <w:vAlign w:val="center"/>
          </w:tcPr>
          <w:p w14:paraId="774E2AB2">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5554" w:type="dxa"/>
            <w:gridSpan w:val="2"/>
            <w:tcBorders>
              <w:top w:val="single" w:color="auto" w:sz="4" w:space="0"/>
              <w:left w:val="single" w:color="auto" w:sz="4" w:space="0"/>
              <w:bottom w:val="single" w:color="auto" w:sz="4" w:space="0"/>
              <w:right w:val="single" w:color="auto" w:sz="4" w:space="0"/>
            </w:tcBorders>
            <w:vAlign w:val="center"/>
          </w:tcPr>
          <w:p w14:paraId="058B31C7">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根据投标人所提供</w:t>
            </w:r>
            <w:r>
              <w:rPr>
                <w:rFonts w:hint="eastAsia" w:ascii="宋体" w:hAnsi="宋体" w:eastAsia="宋体" w:cs="宋体"/>
                <w:bCs/>
                <w:color w:val="auto"/>
                <w:sz w:val="21"/>
                <w:szCs w:val="21"/>
                <w:highlight w:val="none"/>
                <w:lang w:eastAsia="zh-CN"/>
              </w:rPr>
              <w:t>的服装左胸前印花</w:t>
            </w:r>
            <w:r>
              <w:rPr>
                <w:rFonts w:hint="eastAsia" w:ascii="宋体" w:hAnsi="宋体" w:eastAsia="宋体" w:cs="宋体"/>
                <w:bCs/>
                <w:color w:val="auto"/>
                <w:sz w:val="21"/>
                <w:szCs w:val="21"/>
                <w:highlight w:val="none"/>
              </w:rPr>
              <w:t>样</w:t>
            </w:r>
            <w:r>
              <w:rPr>
                <w:rFonts w:hint="eastAsia" w:ascii="宋体" w:hAnsi="宋体" w:eastAsia="宋体" w:cs="宋体"/>
                <w:bCs/>
                <w:color w:val="auto"/>
                <w:sz w:val="21"/>
                <w:szCs w:val="21"/>
                <w:highlight w:val="none"/>
                <w:lang w:eastAsia="zh-CN"/>
              </w:rPr>
              <w:t>品</w:t>
            </w:r>
            <w:r>
              <w:rPr>
                <w:rFonts w:hint="eastAsia" w:ascii="宋体" w:hAnsi="宋体" w:eastAsia="宋体" w:cs="宋体"/>
                <w:bCs/>
                <w:color w:val="auto"/>
                <w:sz w:val="21"/>
                <w:szCs w:val="21"/>
                <w:highlight w:val="none"/>
              </w:rPr>
              <w:t>与采购人</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rPr>
              <w:t>需求一致性进行综合评</w:t>
            </w:r>
            <w:r>
              <w:rPr>
                <w:rFonts w:hint="eastAsia" w:ascii="宋体" w:hAnsi="宋体" w:eastAsia="宋体" w:cs="宋体"/>
                <w:bCs/>
                <w:color w:val="auto"/>
                <w:sz w:val="21"/>
                <w:szCs w:val="21"/>
                <w:highlight w:val="none"/>
                <w:lang w:eastAsia="zh-CN"/>
              </w:rPr>
              <w:t>审</w:t>
            </w:r>
            <w:r>
              <w:rPr>
                <w:rFonts w:hint="eastAsia" w:ascii="宋体" w:hAnsi="宋体" w:eastAsia="宋体" w:cs="宋体"/>
                <w:bCs/>
                <w:color w:val="auto"/>
                <w:sz w:val="21"/>
                <w:szCs w:val="21"/>
                <w:highlight w:val="none"/>
              </w:rPr>
              <w:t>：</w:t>
            </w:r>
          </w:p>
          <w:p w14:paraId="118548FA">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val="zh-CN" w:eastAsia="zh-CN" w:bidi="ar-SA"/>
              </w:rPr>
              <w:t>投标人所提供的</w:t>
            </w:r>
            <w:r>
              <w:rPr>
                <w:rFonts w:hint="eastAsia" w:ascii="宋体" w:hAnsi="宋体" w:eastAsia="宋体" w:cs="宋体"/>
                <w:bCs/>
                <w:color w:val="auto"/>
                <w:sz w:val="21"/>
                <w:szCs w:val="21"/>
                <w:highlight w:val="none"/>
                <w:lang w:eastAsia="zh-CN"/>
              </w:rPr>
              <w:t>服装左胸前印花</w:t>
            </w:r>
            <w:r>
              <w:rPr>
                <w:rFonts w:hint="eastAsia" w:ascii="宋体" w:hAnsi="宋体" w:eastAsia="宋体" w:cs="宋体"/>
                <w:bCs/>
                <w:color w:val="auto"/>
                <w:sz w:val="21"/>
                <w:szCs w:val="21"/>
                <w:highlight w:val="none"/>
                <w:lang w:val="zh-CN" w:eastAsia="zh-CN" w:bidi="ar-SA"/>
              </w:rPr>
              <w:t>样品（</w:t>
            </w:r>
            <w:r>
              <w:rPr>
                <w:rFonts w:hint="eastAsia" w:ascii="宋体" w:hAnsi="宋体" w:eastAsia="宋体" w:cs="宋体"/>
                <w:bCs/>
                <w:color w:val="auto"/>
                <w:sz w:val="21"/>
                <w:szCs w:val="21"/>
                <w:highlight w:val="none"/>
              </w:rPr>
              <w:t>图案、</w:t>
            </w:r>
            <w:r>
              <w:rPr>
                <w:rFonts w:hint="eastAsia" w:ascii="宋体" w:hAnsi="宋体" w:eastAsia="宋体" w:cs="宋体"/>
                <w:bCs/>
                <w:color w:val="auto"/>
                <w:sz w:val="21"/>
                <w:szCs w:val="21"/>
                <w:highlight w:val="none"/>
                <w:lang w:eastAsia="zh-CN"/>
              </w:rPr>
              <w:t>渐变</w:t>
            </w:r>
            <w:r>
              <w:rPr>
                <w:rFonts w:hint="eastAsia" w:ascii="宋体" w:hAnsi="宋体" w:eastAsia="宋体" w:cs="宋体"/>
                <w:bCs/>
                <w:color w:val="auto"/>
                <w:sz w:val="21"/>
                <w:szCs w:val="21"/>
                <w:highlight w:val="none"/>
              </w:rPr>
              <w:t>颜色</w:t>
            </w:r>
            <w:r>
              <w:rPr>
                <w:rFonts w:hint="eastAsia" w:ascii="宋体" w:hAnsi="宋体" w:eastAsia="宋体" w:cs="宋体"/>
                <w:bCs/>
                <w:color w:val="auto"/>
                <w:sz w:val="21"/>
                <w:szCs w:val="21"/>
                <w:highlight w:val="none"/>
                <w:lang w:eastAsia="zh-CN"/>
              </w:rPr>
              <w:t>效果</w:t>
            </w:r>
            <w:r>
              <w:rPr>
                <w:rFonts w:hint="eastAsia" w:ascii="宋体" w:hAnsi="宋体" w:eastAsia="宋体" w:cs="宋体"/>
                <w:bCs/>
                <w:color w:val="auto"/>
                <w:sz w:val="21"/>
                <w:szCs w:val="21"/>
                <w:highlight w:val="none"/>
              </w:rPr>
              <w:t>、规格尺寸</w:t>
            </w:r>
            <w:r>
              <w:rPr>
                <w:rFonts w:hint="eastAsia" w:ascii="宋体" w:hAnsi="宋体" w:eastAsia="宋体" w:cs="宋体"/>
                <w:bCs/>
                <w:color w:val="auto"/>
                <w:sz w:val="21"/>
                <w:szCs w:val="21"/>
                <w:highlight w:val="none"/>
                <w:lang w:eastAsia="zh-CN"/>
              </w:rPr>
              <w:t>、式样标准</w:t>
            </w:r>
            <w:r>
              <w:rPr>
                <w:rFonts w:hint="eastAsia" w:ascii="宋体" w:hAnsi="宋体" w:eastAsia="宋体" w:cs="宋体"/>
                <w:bCs/>
                <w:color w:val="auto"/>
                <w:sz w:val="21"/>
                <w:szCs w:val="21"/>
                <w:highlight w:val="none"/>
                <w:lang w:val="zh-CN" w:eastAsia="zh-CN" w:bidi="ar-SA"/>
              </w:rPr>
              <w:t>）完全符合采购人需求的得</w:t>
            </w:r>
            <w:r>
              <w:rPr>
                <w:rFonts w:hint="eastAsia" w:ascii="宋体" w:hAnsi="宋体" w:eastAsia="宋体" w:cs="宋体"/>
                <w:bCs/>
                <w:color w:val="auto"/>
                <w:sz w:val="21"/>
                <w:szCs w:val="21"/>
                <w:highlight w:val="none"/>
                <w:lang w:val="en-US" w:eastAsia="zh-CN" w:bidi="ar-SA"/>
              </w:rPr>
              <w:t>4分，不符合的不得分。</w:t>
            </w:r>
          </w:p>
        </w:tc>
      </w:tr>
      <w:tr w14:paraId="03B4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3605BF5">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4</w:t>
            </w:r>
          </w:p>
        </w:tc>
        <w:tc>
          <w:tcPr>
            <w:tcW w:w="1494" w:type="dxa"/>
            <w:tcBorders>
              <w:left w:val="single" w:color="auto" w:sz="4" w:space="0"/>
              <w:bottom w:val="single" w:color="auto" w:sz="4" w:space="0"/>
              <w:right w:val="single" w:color="auto" w:sz="4" w:space="0"/>
            </w:tcBorders>
            <w:vAlign w:val="center"/>
          </w:tcPr>
          <w:p w14:paraId="72CD67FF">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售后服务方案</w:t>
            </w:r>
          </w:p>
        </w:tc>
        <w:tc>
          <w:tcPr>
            <w:tcW w:w="784" w:type="dxa"/>
            <w:tcBorders>
              <w:top w:val="single" w:color="auto" w:sz="4" w:space="0"/>
              <w:left w:val="single" w:color="auto" w:sz="4" w:space="0"/>
              <w:bottom w:val="single" w:color="auto" w:sz="4" w:space="0"/>
              <w:right w:val="single" w:color="auto" w:sz="4" w:space="0"/>
            </w:tcBorders>
            <w:vAlign w:val="center"/>
          </w:tcPr>
          <w:p w14:paraId="52C39A0E">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eastAsia="宋体" w:cs="宋体"/>
                <w:color w:val="auto"/>
                <w:kern w:val="2"/>
                <w:sz w:val="21"/>
                <w:szCs w:val="21"/>
                <w:highlight w:val="none"/>
                <w:lang w:val="en-US" w:eastAsia="zh-CN" w:bidi="ar-SA"/>
              </w:rPr>
              <w:t>6</w:t>
            </w:r>
          </w:p>
        </w:tc>
        <w:tc>
          <w:tcPr>
            <w:tcW w:w="5554" w:type="dxa"/>
            <w:gridSpan w:val="2"/>
            <w:tcBorders>
              <w:top w:val="single" w:color="auto" w:sz="4" w:space="0"/>
              <w:left w:val="single" w:color="auto" w:sz="4" w:space="0"/>
              <w:bottom w:val="single" w:color="auto" w:sz="4" w:space="0"/>
              <w:right w:val="single" w:color="auto" w:sz="4" w:space="0"/>
            </w:tcBorders>
            <w:vAlign w:val="center"/>
          </w:tcPr>
          <w:p w14:paraId="1553CF9D">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根据投标人所提供的售后服务（包括服务</w:t>
            </w:r>
            <w:r>
              <w:rPr>
                <w:rFonts w:hint="eastAsia" w:ascii="宋体" w:hAnsi="宋体" w:eastAsia="宋体" w:cs="宋体"/>
                <w:bCs/>
                <w:color w:val="auto"/>
                <w:sz w:val="21"/>
                <w:szCs w:val="21"/>
                <w:highlight w:val="none"/>
                <w:lang w:eastAsia="zh-CN"/>
              </w:rPr>
              <w:t>方案</w:t>
            </w:r>
            <w:r>
              <w:rPr>
                <w:rFonts w:hint="eastAsia" w:ascii="宋体" w:hAnsi="宋体" w:eastAsia="宋体" w:cs="宋体"/>
                <w:bCs/>
                <w:color w:val="auto"/>
                <w:sz w:val="21"/>
                <w:szCs w:val="21"/>
                <w:highlight w:val="none"/>
              </w:rPr>
              <w:t>、应急响应时间、质保期等内容）承诺方案进行综合评分：</w:t>
            </w:r>
          </w:p>
          <w:p w14:paraId="5B9A0661">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①</w:t>
            </w:r>
            <w:r>
              <w:rPr>
                <w:rFonts w:hint="eastAsia" w:ascii="宋体" w:hAnsi="宋体" w:eastAsia="宋体" w:cs="宋体"/>
                <w:bCs/>
                <w:color w:val="auto"/>
                <w:sz w:val="21"/>
                <w:szCs w:val="21"/>
                <w:highlight w:val="none"/>
              </w:rPr>
              <w:t>售后服务</w:t>
            </w:r>
            <w:r>
              <w:rPr>
                <w:rFonts w:hint="eastAsia" w:ascii="宋体" w:hAnsi="宋体" w:eastAsia="宋体" w:cs="宋体"/>
                <w:bCs/>
                <w:color w:val="auto"/>
                <w:sz w:val="21"/>
                <w:szCs w:val="21"/>
                <w:highlight w:val="none"/>
                <w:lang w:eastAsia="zh-CN"/>
              </w:rPr>
              <w:t>方案</w:t>
            </w:r>
            <w:r>
              <w:rPr>
                <w:rFonts w:hint="eastAsia" w:ascii="宋体" w:hAnsi="宋体" w:eastAsia="宋体" w:cs="宋体"/>
                <w:bCs/>
                <w:color w:val="auto"/>
                <w:sz w:val="21"/>
                <w:szCs w:val="21"/>
                <w:highlight w:val="none"/>
              </w:rPr>
              <w:t>非常完善、响应时间短、质</w:t>
            </w:r>
            <w:r>
              <w:rPr>
                <w:rFonts w:hint="eastAsia" w:ascii="宋体" w:hAnsi="宋体" w:eastAsia="宋体" w:cs="宋体"/>
                <w:bCs/>
                <w:color w:val="auto"/>
                <w:sz w:val="21"/>
                <w:szCs w:val="21"/>
                <w:highlight w:val="none"/>
                <w:lang w:eastAsia="zh-CN"/>
              </w:rPr>
              <w:t>量</w:t>
            </w:r>
            <w:r>
              <w:rPr>
                <w:rFonts w:hint="eastAsia" w:ascii="宋体" w:hAnsi="宋体" w:eastAsia="宋体" w:cs="宋体"/>
                <w:bCs/>
                <w:color w:val="auto"/>
                <w:sz w:val="21"/>
                <w:szCs w:val="21"/>
                <w:highlight w:val="none"/>
              </w:rPr>
              <w:t>保</w:t>
            </w:r>
            <w:r>
              <w:rPr>
                <w:rFonts w:hint="eastAsia" w:ascii="宋体" w:hAnsi="宋体" w:eastAsia="宋体" w:cs="宋体"/>
                <w:bCs/>
                <w:color w:val="auto"/>
                <w:sz w:val="21"/>
                <w:szCs w:val="21"/>
                <w:highlight w:val="none"/>
                <w:lang w:eastAsia="zh-CN"/>
              </w:rPr>
              <w:t>证方案</w:t>
            </w:r>
            <w:r>
              <w:rPr>
                <w:rFonts w:hint="eastAsia" w:ascii="宋体" w:hAnsi="宋体" w:eastAsia="宋体" w:cs="宋体"/>
                <w:bCs/>
                <w:color w:val="auto"/>
                <w:sz w:val="21"/>
                <w:szCs w:val="21"/>
                <w:highlight w:val="none"/>
              </w:rPr>
              <w:t>优于用户需求的，得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p w14:paraId="6EB99967">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②</w:t>
            </w:r>
            <w:r>
              <w:rPr>
                <w:rFonts w:hint="eastAsia" w:ascii="宋体" w:hAnsi="宋体" w:eastAsia="宋体" w:cs="宋体"/>
                <w:bCs/>
                <w:color w:val="auto"/>
                <w:sz w:val="21"/>
                <w:szCs w:val="21"/>
                <w:highlight w:val="none"/>
              </w:rPr>
              <w:t>售后服务</w:t>
            </w:r>
            <w:r>
              <w:rPr>
                <w:rFonts w:hint="eastAsia" w:ascii="宋体" w:hAnsi="宋体" w:eastAsia="宋体" w:cs="宋体"/>
                <w:bCs/>
                <w:color w:val="auto"/>
                <w:sz w:val="21"/>
                <w:szCs w:val="21"/>
                <w:highlight w:val="none"/>
                <w:lang w:eastAsia="zh-CN"/>
              </w:rPr>
              <w:t>方案</w:t>
            </w:r>
            <w:r>
              <w:rPr>
                <w:rFonts w:hint="eastAsia" w:ascii="宋体" w:hAnsi="宋体" w:eastAsia="宋体" w:cs="宋体"/>
                <w:bCs/>
                <w:color w:val="auto"/>
                <w:sz w:val="21"/>
                <w:szCs w:val="21"/>
                <w:highlight w:val="none"/>
              </w:rPr>
              <w:t>较好、响应时间较短、质</w:t>
            </w:r>
            <w:r>
              <w:rPr>
                <w:rFonts w:hint="eastAsia" w:ascii="宋体" w:hAnsi="宋体" w:eastAsia="宋体" w:cs="宋体"/>
                <w:bCs/>
                <w:color w:val="auto"/>
                <w:sz w:val="21"/>
                <w:szCs w:val="21"/>
                <w:highlight w:val="none"/>
                <w:lang w:eastAsia="zh-CN"/>
              </w:rPr>
              <w:t>量</w:t>
            </w:r>
            <w:r>
              <w:rPr>
                <w:rFonts w:hint="eastAsia" w:ascii="宋体" w:hAnsi="宋体" w:eastAsia="宋体" w:cs="宋体"/>
                <w:bCs/>
                <w:color w:val="auto"/>
                <w:sz w:val="21"/>
                <w:szCs w:val="21"/>
                <w:highlight w:val="none"/>
              </w:rPr>
              <w:t>保</w:t>
            </w:r>
            <w:r>
              <w:rPr>
                <w:rFonts w:hint="eastAsia" w:ascii="宋体" w:hAnsi="宋体" w:eastAsia="宋体" w:cs="宋体"/>
                <w:bCs/>
                <w:color w:val="auto"/>
                <w:sz w:val="21"/>
                <w:szCs w:val="21"/>
                <w:highlight w:val="none"/>
                <w:lang w:eastAsia="zh-CN"/>
              </w:rPr>
              <w:t>证方案</w:t>
            </w:r>
            <w:r>
              <w:rPr>
                <w:rFonts w:hint="eastAsia" w:ascii="宋体" w:hAnsi="宋体" w:eastAsia="宋体" w:cs="宋体"/>
                <w:bCs/>
                <w:color w:val="auto"/>
                <w:sz w:val="21"/>
                <w:szCs w:val="21"/>
                <w:highlight w:val="none"/>
              </w:rPr>
              <w:t>满足用户需求的，得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p w14:paraId="4C749E4D">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③</w:t>
            </w:r>
            <w:r>
              <w:rPr>
                <w:rFonts w:hint="eastAsia" w:ascii="宋体" w:hAnsi="宋体" w:eastAsia="宋体" w:cs="宋体"/>
                <w:bCs/>
                <w:color w:val="auto"/>
                <w:sz w:val="21"/>
                <w:szCs w:val="21"/>
                <w:highlight w:val="none"/>
              </w:rPr>
              <w:t>售后服务</w:t>
            </w:r>
            <w:r>
              <w:rPr>
                <w:rFonts w:hint="eastAsia" w:ascii="宋体" w:hAnsi="宋体" w:eastAsia="宋体" w:cs="宋体"/>
                <w:bCs/>
                <w:color w:val="auto"/>
                <w:sz w:val="21"/>
                <w:szCs w:val="21"/>
                <w:highlight w:val="none"/>
                <w:lang w:eastAsia="zh-CN"/>
              </w:rPr>
              <w:t>方案</w:t>
            </w:r>
            <w:r>
              <w:rPr>
                <w:rFonts w:hint="eastAsia" w:ascii="宋体" w:hAnsi="宋体" w:eastAsia="宋体" w:cs="宋体"/>
                <w:bCs/>
                <w:color w:val="auto"/>
                <w:sz w:val="21"/>
                <w:szCs w:val="21"/>
                <w:highlight w:val="none"/>
              </w:rPr>
              <w:t>差、响应时间长、质</w:t>
            </w:r>
            <w:r>
              <w:rPr>
                <w:rFonts w:hint="eastAsia" w:ascii="宋体" w:hAnsi="宋体" w:eastAsia="宋体" w:cs="宋体"/>
                <w:bCs/>
                <w:color w:val="auto"/>
                <w:sz w:val="21"/>
                <w:szCs w:val="21"/>
                <w:highlight w:val="none"/>
                <w:lang w:eastAsia="zh-CN"/>
              </w:rPr>
              <w:t>量</w:t>
            </w:r>
            <w:r>
              <w:rPr>
                <w:rFonts w:hint="eastAsia" w:ascii="宋体" w:hAnsi="宋体" w:eastAsia="宋体" w:cs="宋体"/>
                <w:bCs/>
                <w:color w:val="auto"/>
                <w:sz w:val="21"/>
                <w:szCs w:val="21"/>
                <w:highlight w:val="none"/>
              </w:rPr>
              <w:t>保</w:t>
            </w:r>
            <w:r>
              <w:rPr>
                <w:rFonts w:hint="eastAsia" w:ascii="宋体" w:hAnsi="宋体" w:eastAsia="宋体" w:cs="宋体"/>
                <w:bCs/>
                <w:color w:val="auto"/>
                <w:sz w:val="21"/>
                <w:szCs w:val="21"/>
                <w:highlight w:val="none"/>
                <w:lang w:eastAsia="zh-CN"/>
              </w:rPr>
              <w:t>证方案</w:t>
            </w:r>
            <w:r>
              <w:rPr>
                <w:rFonts w:hint="eastAsia" w:ascii="宋体" w:hAnsi="宋体" w:eastAsia="宋体" w:cs="宋体"/>
                <w:bCs/>
                <w:color w:val="auto"/>
                <w:sz w:val="21"/>
                <w:szCs w:val="21"/>
                <w:highlight w:val="none"/>
              </w:rPr>
              <w:t>不满足用户需求的，得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p w14:paraId="28B9C98D">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④</w:t>
            </w:r>
            <w:r>
              <w:rPr>
                <w:rFonts w:hint="eastAsia" w:ascii="宋体" w:hAnsi="宋体" w:eastAsia="宋体" w:cs="宋体"/>
                <w:bCs/>
                <w:color w:val="auto"/>
                <w:sz w:val="21"/>
                <w:szCs w:val="21"/>
                <w:highlight w:val="none"/>
              </w:rPr>
              <w:t>未提供相应方案的不得分。</w:t>
            </w:r>
          </w:p>
        </w:tc>
      </w:tr>
      <w:tr w14:paraId="4939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66222C3E">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14:paraId="7EDE804E">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14:paraId="706D8DDD">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（2）投标人根据以上评分要求提供的</w:t>
            </w:r>
            <w:r>
              <w:rPr>
                <w:rFonts w:hint="eastAsia" w:ascii="宋体" w:hAnsi="宋体" w:eastAsia="宋体"/>
                <w:b/>
                <w:color w:val="auto"/>
                <w:sz w:val="21"/>
                <w:szCs w:val="21"/>
                <w:highlight w:val="none"/>
                <w:lang w:eastAsia="zh-CN"/>
              </w:rPr>
              <w:t>投标材料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14:paraId="730CBC0E">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0" w:firstLineChars="200"/>
              <w:jc w:val="both"/>
              <w:textAlignment w:val="auto"/>
              <w:rPr>
                <w:rFonts w:hint="eastAsia" w:ascii="宋体" w:eastAsia="宋体" w:cs="宋体"/>
                <w:color w:val="auto"/>
                <w:sz w:val="21"/>
                <w:szCs w:val="21"/>
                <w:highlight w:val="none"/>
              </w:rPr>
            </w:pPr>
          </w:p>
        </w:tc>
      </w:tr>
      <w:tr w14:paraId="0142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682D1A68">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30分</w:t>
            </w:r>
            <w:r>
              <w:rPr>
                <w:rFonts w:hint="eastAsia" w:ascii="宋体" w:eastAsia="宋体" w:cs="宋体"/>
                <w:b/>
                <w:bCs/>
                <w:color w:val="auto"/>
                <w:sz w:val="21"/>
                <w:szCs w:val="21"/>
                <w:highlight w:val="none"/>
                <w:lang w:eastAsia="zh-CN"/>
              </w:rPr>
              <w:t>）</w:t>
            </w:r>
          </w:p>
        </w:tc>
      </w:tr>
      <w:tr w14:paraId="4D0E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735921D">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494" w:type="dxa"/>
            <w:tcBorders>
              <w:top w:val="single" w:color="auto" w:sz="4" w:space="0"/>
              <w:left w:val="single" w:color="auto" w:sz="4" w:space="0"/>
              <w:bottom w:val="single" w:color="auto" w:sz="4" w:space="0"/>
              <w:right w:val="single" w:color="auto" w:sz="4" w:space="0"/>
            </w:tcBorders>
            <w:vAlign w:val="center"/>
          </w:tcPr>
          <w:p w14:paraId="51E4AE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投标总价</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03A9A3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30</w:t>
            </w:r>
          </w:p>
        </w:tc>
        <w:tc>
          <w:tcPr>
            <w:tcW w:w="5488" w:type="dxa"/>
            <w:tcBorders>
              <w:top w:val="single" w:color="auto" w:sz="4" w:space="0"/>
              <w:left w:val="single" w:color="auto" w:sz="4" w:space="0"/>
              <w:bottom w:val="single" w:color="auto" w:sz="4" w:space="0"/>
              <w:right w:val="single" w:color="auto" w:sz="4" w:space="0"/>
            </w:tcBorders>
            <w:vAlign w:val="center"/>
          </w:tcPr>
          <w:p w14:paraId="45722C89">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价格分计算方法：满足招标文件要求且投标价格最低的投标报价为评标基准价，其价格分为满分。其他投标人的价格分统一按照下列公式计算：</w:t>
            </w:r>
          </w:p>
          <w:p w14:paraId="5E76EEEB">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投标报价得分=(评标基准价／投标报价)×价格权值</w:t>
            </w:r>
          </w:p>
        </w:tc>
      </w:tr>
    </w:tbl>
    <w:p w14:paraId="151F5B8F">
      <w:pPr>
        <w:rPr>
          <w:color w:val="auto"/>
          <w:highlight w:val="none"/>
        </w:rPr>
      </w:pPr>
      <w:r>
        <w:rPr>
          <w:color w:val="auto"/>
          <w:highlight w:val="none"/>
        </w:rPr>
        <w:br w:type="page"/>
      </w:r>
    </w:p>
    <w:p w14:paraId="6CA1BF0F">
      <w:pPr>
        <w:pStyle w:val="3"/>
        <w:numPr>
          <w:ilvl w:val="0"/>
          <w:numId w:val="1"/>
        </w:numPr>
        <w:rPr>
          <w:color w:val="auto"/>
          <w:highlight w:val="none"/>
        </w:rPr>
      </w:pPr>
      <w:bookmarkStart w:id="146" w:name="_Toc32522"/>
      <w:r>
        <w:rPr>
          <w:rFonts w:hint="eastAsia"/>
          <w:color w:val="auto"/>
          <w:highlight w:val="none"/>
        </w:rPr>
        <w:t>合同文本参考格式</w:t>
      </w:r>
      <w:bookmarkEnd w:id="146"/>
    </w:p>
    <w:p w14:paraId="421409F4">
      <w:pPr>
        <w:jc w:val="center"/>
        <w:outlineLvl w:val="1"/>
        <w:rPr>
          <w:color w:val="auto"/>
          <w:sz w:val="18"/>
          <w:szCs w:val="21"/>
          <w:highlight w:val="none"/>
        </w:rPr>
      </w:pPr>
      <w:bookmarkStart w:id="147" w:name="_Toc1541"/>
      <w:r>
        <w:rPr>
          <w:rFonts w:hint="eastAsia" w:ascii="宋体" w:hAnsi="宋体" w:cs="宋体"/>
          <w:b/>
          <w:bCs/>
          <w:color w:val="auto"/>
          <w:sz w:val="22"/>
          <w:szCs w:val="22"/>
          <w:highlight w:val="none"/>
        </w:rPr>
        <w:t>（本格式编排在招标文件中，供投标人参考，投标时不需填写）</w:t>
      </w:r>
      <w:bookmarkEnd w:id="147"/>
    </w:p>
    <w:p w14:paraId="6E6C2165">
      <w:pPr>
        <w:keepNext/>
        <w:keepLines/>
        <w:pageBreakBefore w:val="0"/>
        <w:kinsoku/>
        <w:topLinePunct w:val="0"/>
        <w:autoSpaceDE/>
        <w:autoSpaceDN/>
        <w:bidi w:val="0"/>
        <w:adjustRightInd w:val="0"/>
        <w:snapToGrid w:val="0"/>
        <w:spacing w:before="0" w:after="0" w:line="360" w:lineRule="auto"/>
        <w:jc w:val="center"/>
        <w:outlineLvl w:val="2"/>
        <w:rPr>
          <w:rFonts w:hint="eastAsia" w:ascii="宋体" w:hAnsi="宋体" w:eastAsia="宋体" w:cs="宋体"/>
          <w:b/>
          <w:bCs/>
          <w:color w:val="auto"/>
          <w:sz w:val="36"/>
          <w:szCs w:val="36"/>
          <w:highlight w:val="none"/>
          <w:lang w:val="en-US" w:eastAsia="zh-CN" w:bidi="ar-SA"/>
        </w:rPr>
      </w:pPr>
      <w:r>
        <w:rPr>
          <w:rFonts w:hint="eastAsia" w:ascii="宋体" w:hAnsi="宋体" w:cs="宋体"/>
          <w:b/>
          <w:bCs/>
          <w:color w:val="auto"/>
          <w:sz w:val="36"/>
          <w:szCs w:val="36"/>
          <w:highlight w:val="none"/>
          <w:lang w:val="en-US" w:eastAsia="zh-CN" w:bidi="ar-SA"/>
        </w:rPr>
        <w:t>2024年东莞市塘厦镇网格管理中心网格管理员工作服采购项目</w:t>
      </w:r>
      <w:r>
        <w:rPr>
          <w:rFonts w:hint="eastAsia" w:ascii="宋体" w:hAnsi="宋体" w:eastAsia="宋体" w:cs="宋体"/>
          <w:b/>
          <w:bCs/>
          <w:color w:val="auto"/>
          <w:sz w:val="36"/>
          <w:szCs w:val="36"/>
          <w:highlight w:val="none"/>
          <w:lang w:val="en-US" w:eastAsia="zh-CN" w:bidi="ar-SA"/>
        </w:rPr>
        <w:t>合同文本</w:t>
      </w:r>
    </w:p>
    <w:p w14:paraId="21C70218">
      <w:pPr>
        <w:keepNext w:val="0"/>
        <w:keepLines w:val="0"/>
        <w:pageBreakBefore w:val="0"/>
        <w:kinsoku/>
        <w:wordWrap/>
        <w:overflowPunct/>
        <w:topLinePunct w:val="0"/>
        <w:autoSpaceDE/>
        <w:autoSpaceDN/>
        <w:bidi w:val="0"/>
        <w:spacing w:line="400" w:lineRule="exact"/>
        <w:ind w:right="56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合同编号：</w:t>
      </w:r>
    </w:p>
    <w:p w14:paraId="06F362D7">
      <w:pPr>
        <w:keepNext w:val="0"/>
        <w:keepLines w:val="0"/>
        <w:pageBreakBefore w:val="0"/>
        <w:kinsoku/>
        <w:wordWrap/>
        <w:overflowPunct/>
        <w:topLinePunct w:val="0"/>
        <w:autoSpaceDE/>
        <w:autoSpaceDN/>
        <w:bidi w:val="0"/>
        <w:spacing w:line="400" w:lineRule="exac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甲方：东莞市塘厦镇网格管理中心</w:t>
      </w:r>
    </w:p>
    <w:p w14:paraId="50EDB256">
      <w:pPr>
        <w:keepNext w:val="0"/>
        <w:keepLines w:val="0"/>
        <w:pageBreakBefore w:val="0"/>
        <w:kinsoku/>
        <w:wordWrap/>
        <w:overflowPunct/>
        <w:topLinePunct w:val="0"/>
        <w:autoSpaceDE/>
        <w:autoSpaceDN/>
        <w:bidi w:val="0"/>
        <w:spacing w:line="400" w:lineRule="exact"/>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乙方：“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”为中标单位</w:t>
      </w:r>
    </w:p>
    <w:p w14:paraId="61F30D91">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受甲方委托，</w:t>
      </w:r>
      <w:r>
        <w:rPr>
          <w:rFonts w:hint="eastAsia" w:ascii="宋体" w:hAnsi="宋体" w:eastAsia="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val="en-US" w:eastAsia="zh-CN"/>
        </w:rPr>
        <w:t>国顺招标有限公司</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rPr>
        <w:t>组织对</w:t>
      </w:r>
      <w:r>
        <w:rPr>
          <w:rFonts w:hint="eastAsia" w:ascii="宋体" w:hAnsi="宋体" w:eastAsia="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eastAsia="zh-CN"/>
        </w:rPr>
        <w:t>2024年东莞市塘厦镇网格管理中心网格管理员工作服采购项目</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rPr>
        <w:t>采购项目（项目编号为</w:t>
      </w:r>
      <w:r>
        <w:rPr>
          <w:rFonts w:hint="eastAsia" w:ascii="宋体" w:hAnsi="宋体" w:eastAsia="宋体" w:cs="Times New Roman"/>
          <w:color w:val="auto"/>
          <w:sz w:val="21"/>
          <w:szCs w:val="21"/>
          <w:highlight w:val="none"/>
          <w:u w:val="single"/>
        </w:rPr>
        <w:t xml:space="preserve">  GSDG2024-021A </w:t>
      </w:r>
      <w:r>
        <w:rPr>
          <w:rFonts w:hint="eastAsia" w:ascii="宋体" w:hAnsi="宋体" w:eastAsia="宋体" w:cs="Times New Roman"/>
          <w:color w:val="auto"/>
          <w:sz w:val="21"/>
          <w:szCs w:val="21"/>
          <w:highlight w:val="none"/>
        </w:rPr>
        <w:t>）进行采购，于</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日通过公开招标，经评标委员会评定乙方</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为中标单位。为了保护甲、乙双方合法权益，根据《中华人民共和国政府采购法》及其实施条例、《中华人民共和国</w:t>
      </w:r>
      <w:r>
        <w:rPr>
          <w:rFonts w:hint="eastAsia" w:eastAsia="宋体" w:cs="Times New Roman"/>
          <w:color w:val="auto"/>
          <w:highlight w:val="none"/>
          <w:lang w:eastAsia="zh-CN"/>
        </w:rPr>
        <w:t>民法典</w:t>
      </w:r>
      <w:r>
        <w:rPr>
          <w:rFonts w:hint="eastAsia" w:ascii="宋体" w:hAnsi="宋体" w:eastAsia="宋体" w:cs="Times New Roman"/>
          <w:color w:val="auto"/>
          <w:sz w:val="21"/>
          <w:szCs w:val="21"/>
          <w:highlight w:val="none"/>
        </w:rPr>
        <w:t>》，在平等自愿的基础上，按照下面的条款和条件，签署本合同。</w:t>
      </w:r>
    </w:p>
    <w:p w14:paraId="5C49D3BB">
      <w:pPr>
        <w:keepNext w:val="0"/>
        <w:keepLines w:val="0"/>
        <w:pageBreakBefore w:val="0"/>
        <w:widowControl/>
        <w:kinsoku/>
        <w:wordWrap/>
        <w:overflowPunct/>
        <w:topLinePunct w:val="0"/>
        <w:autoSpaceDE/>
        <w:autoSpaceDN/>
        <w:bidi w:val="0"/>
        <w:adjustRightInd/>
        <w:snapToGrid/>
        <w:spacing w:after="0" w:line="480" w:lineRule="auto"/>
        <w:textAlignment w:val="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第一条 合同项目</w:t>
      </w:r>
    </w:p>
    <w:p w14:paraId="01463F9A">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1、项目名称：</w:t>
      </w:r>
      <w:r>
        <w:rPr>
          <w:rFonts w:hint="eastAsia" w:ascii="宋体" w:hAnsi="宋体" w:cs="Times New Roman"/>
          <w:color w:val="auto"/>
          <w:sz w:val="21"/>
          <w:szCs w:val="21"/>
          <w:highlight w:val="none"/>
          <w:lang w:eastAsia="zh-CN"/>
        </w:rPr>
        <w:t>2024年东莞市塘厦镇网格管理中心网格管理员工作服采购项目</w:t>
      </w:r>
      <w:r>
        <w:rPr>
          <w:rFonts w:hint="eastAsia" w:ascii="宋体" w:hAnsi="宋体" w:eastAsia="宋体" w:cs="Times New Roman"/>
          <w:color w:val="auto"/>
          <w:sz w:val="21"/>
          <w:szCs w:val="21"/>
          <w:highlight w:val="none"/>
        </w:rPr>
        <w:t>；</w:t>
      </w:r>
    </w:p>
    <w:p w14:paraId="6EDC064D">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2、项目编号： GSDG2024-021A。</w:t>
      </w:r>
    </w:p>
    <w:p w14:paraId="52792552">
      <w:pPr>
        <w:keepNext w:val="0"/>
        <w:keepLines w:val="0"/>
        <w:pageBreakBefore w:val="0"/>
        <w:widowControl/>
        <w:kinsoku/>
        <w:wordWrap/>
        <w:overflowPunct/>
        <w:topLinePunct w:val="0"/>
        <w:autoSpaceDE/>
        <w:autoSpaceDN/>
        <w:bidi w:val="0"/>
        <w:adjustRightInd/>
        <w:snapToGrid/>
        <w:spacing w:after="0" w:line="480" w:lineRule="auto"/>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第二条 合同组成</w:t>
      </w:r>
    </w:p>
    <w:p w14:paraId="1E8933C7">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1、合同文件组成内容包括：本合同书 、中标通知书、投标文件（含澄清内容）、招标文件（含招标文件澄清通知）等。</w:t>
      </w:r>
    </w:p>
    <w:p w14:paraId="66C6F318">
      <w:pPr>
        <w:keepNext w:val="0"/>
        <w:keepLines w:val="0"/>
        <w:pageBreakBefore w:val="0"/>
        <w:widowControl/>
        <w:kinsoku/>
        <w:wordWrap/>
        <w:overflowPunct/>
        <w:topLinePunct w:val="0"/>
        <w:autoSpaceDE/>
        <w:autoSpaceDN/>
        <w:bidi w:val="0"/>
        <w:adjustRightInd/>
        <w:snapToGrid/>
        <w:spacing w:after="0" w:line="480" w:lineRule="auto"/>
        <w:textAlignment w:val="auto"/>
        <w:rPr>
          <w:rFonts w:hint="eastAsia" w:ascii="宋体" w:hAnsi="宋体" w:eastAsia="宋体" w:cs="Times New Roman"/>
          <w:b/>
          <w:color w:val="auto"/>
          <w:sz w:val="24"/>
          <w:szCs w:val="24"/>
          <w:highlight w:val="none"/>
        </w:rPr>
      </w:pPr>
      <w:bookmarkStart w:id="148" w:name="_Toc86481558"/>
      <w:r>
        <w:rPr>
          <w:rFonts w:hint="eastAsia" w:ascii="宋体" w:hAnsi="宋体" w:eastAsia="宋体" w:cs="Times New Roman"/>
          <w:b/>
          <w:color w:val="auto"/>
          <w:sz w:val="24"/>
          <w:szCs w:val="24"/>
          <w:highlight w:val="none"/>
        </w:rPr>
        <w:t>第三条 采购清单</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825"/>
        <w:gridCol w:w="1229"/>
        <w:gridCol w:w="1561"/>
        <w:gridCol w:w="1559"/>
        <w:gridCol w:w="1583"/>
      </w:tblGrid>
      <w:tr w14:paraId="4332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47" w:type="pct"/>
            <w:vAlign w:val="center"/>
          </w:tcPr>
          <w:p w14:paraId="199AC67C">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071" w:type="pct"/>
            <w:vAlign w:val="center"/>
          </w:tcPr>
          <w:p w14:paraId="7FF3F63A">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品名</w:t>
            </w:r>
          </w:p>
        </w:tc>
        <w:tc>
          <w:tcPr>
            <w:tcW w:w="721" w:type="pct"/>
            <w:vAlign w:val="center"/>
          </w:tcPr>
          <w:p w14:paraId="42656859">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916" w:type="pct"/>
            <w:vAlign w:val="center"/>
          </w:tcPr>
          <w:p w14:paraId="6991D7B4">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15" w:type="pct"/>
            <w:vAlign w:val="center"/>
          </w:tcPr>
          <w:p w14:paraId="51CE529F">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rPr>
              <w:t>单价（元）</w:t>
            </w:r>
          </w:p>
        </w:tc>
        <w:tc>
          <w:tcPr>
            <w:tcW w:w="929" w:type="pct"/>
            <w:vAlign w:val="center"/>
          </w:tcPr>
          <w:p w14:paraId="38B11468">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备注</w:t>
            </w:r>
          </w:p>
        </w:tc>
      </w:tr>
      <w:tr w14:paraId="1EEE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pct"/>
            <w:vAlign w:val="center"/>
          </w:tcPr>
          <w:p w14:paraId="6970D7A0">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071" w:type="pct"/>
            <w:vAlign w:val="center"/>
          </w:tcPr>
          <w:p w14:paraId="650B0B6B">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短袖巡查服</w:t>
            </w:r>
          </w:p>
        </w:tc>
        <w:tc>
          <w:tcPr>
            <w:tcW w:w="721" w:type="pct"/>
            <w:vAlign w:val="center"/>
          </w:tcPr>
          <w:p w14:paraId="2AC12A73">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件</w:t>
            </w:r>
          </w:p>
        </w:tc>
        <w:tc>
          <w:tcPr>
            <w:tcW w:w="1561" w:type="dxa"/>
            <w:vAlign w:val="center"/>
          </w:tcPr>
          <w:p w14:paraId="3F48E630">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1148</w:t>
            </w:r>
          </w:p>
        </w:tc>
        <w:tc>
          <w:tcPr>
            <w:tcW w:w="915" w:type="pct"/>
            <w:vAlign w:val="center"/>
          </w:tcPr>
          <w:p w14:paraId="7AC26713">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ar-SA"/>
              </w:rPr>
            </w:pPr>
          </w:p>
        </w:tc>
        <w:tc>
          <w:tcPr>
            <w:tcW w:w="929" w:type="pct"/>
            <w:vAlign w:val="center"/>
          </w:tcPr>
          <w:p w14:paraId="3D1C29F5">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p>
        </w:tc>
      </w:tr>
      <w:tr w14:paraId="3E3E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pct"/>
            <w:vAlign w:val="center"/>
          </w:tcPr>
          <w:p w14:paraId="0D6BFE94">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1071" w:type="pct"/>
            <w:vAlign w:val="center"/>
          </w:tcPr>
          <w:p w14:paraId="28C5F454">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长袖巡查服</w:t>
            </w:r>
          </w:p>
        </w:tc>
        <w:tc>
          <w:tcPr>
            <w:tcW w:w="721" w:type="pct"/>
            <w:vAlign w:val="center"/>
          </w:tcPr>
          <w:p w14:paraId="7D2F15EB">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件</w:t>
            </w:r>
          </w:p>
        </w:tc>
        <w:tc>
          <w:tcPr>
            <w:tcW w:w="1561" w:type="dxa"/>
            <w:vAlign w:val="center"/>
          </w:tcPr>
          <w:p w14:paraId="0B3A7614">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158</w:t>
            </w:r>
          </w:p>
        </w:tc>
        <w:tc>
          <w:tcPr>
            <w:tcW w:w="915" w:type="pct"/>
            <w:vAlign w:val="center"/>
          </w:tcPr>
          <w:p w14:paraId="2568B91C">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ar-SA"/>
              </w:rPr>
            </w:pPr>
          </w:p>
        </w:tc>
        <w:tc>
          <w:tcPr>
            <w:tcW w:w="929" w:type="pct"/>
            <w:vAlign w:val="center"/>
          </w:tcPr>
          <w:p w14:paraId="4D91F771">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p>
        </w:tc>
      </w:tr>
      <w:tr w14:paraId="5C54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47" w:type="pct"/>
            <w:vAlign w:val="center"/>
          </w:tcPr>
          <w:p w14:paraId="6CAEE775">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1071" w:type="pct"/>
            <w:vAlign w:val="center"/>
          </w:tcPr>
          <w:p w14:paraId="5FF2C91E">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长裤</w:t>
            </w:r>
          </w:p>
        </w:tc>
        <w:tc>
          <w:tcPr>
            <w:tcW w:w="721" w:type="pct"/>
            <w:vAlign w:val="center"/>
          </w:tcPr>
          <w:p w14:paraId="0A65B9E6">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条</w:t>
            </w:r>
          </w:p>
        </w:tc>
        <w:tc>
          <w:tcPr>
            <w:tcW w:w="1561" w:type="dxa"/>
            <w:vAlign w:val="center"/>
          </w:tcPr>
          <w:p w14:paraId="4AD7A747">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158</w:t>
            </w:r>
          </w:p>
        </w:tc>
        <w:tc>
          <w:tcPr>
            <w:tcW w:w="915" w:type="pct"/>
            <w:vAlign w:val="center"/>
          </w:tcPr>
          <w:p w14:paraId="263C1DD8">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ar-SA"/>
              </w:rPr>
            </w:pPr>
          </w:p>
        </w:tc>
        <w:tc>
          <w:tcPr>
            <w:tcW w:w="929" w:type="pct"/>
            <w:vAlign w:val="center"/>
          </w:tcPr>
          <w:p w14:paraId="37EA4BBD">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p>
        </w:tc>
      </w:tr>
      <w:tr w14:paraId="2B72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pct"/>
            <w:vAlign w:val="center"/>
          </w:tcPr>
          <w:p w14:paraId="4EE12D70">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p>
        </w:tc>
        <w:tc>
          <w:tcPr>
            <w:tcW w:w="1071" w:type="pct"/>
            <w:vAlign w:val="center"/>
          </w:tcPr>
          <w:p w14:paraId="2C779C6E">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春秋巡查服外套（两件套）</w:t>
            </w:r>
          </w:p>
        </w:tc>
        <w:tc>
          <w:tcPr>
            <w:tcW w:w="721" w:type="pct"/>
            <w:vAlign w:val="center"/>
          </w:tcPr>
          <w:p w14:paraId="0EC885D0">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件</w:t>
            </w:r>
          </w:p>
        </w:tc>
        <w:tc>
          <w:tcPr>
            <w:tcW w:w="1561" w:type="dxa"/>
            <w:vAlign w:val="center"/>
          </w:tcPr>
          <w:p w14:paraId="3FDBCAE3">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113</w:t>
            </w:r>
          </w:p>
        </w:tc>
        <w:tc>
          <w:tcPr>
            <w:tcW w:w="915" w:type="pct"/>
            <w:vAlign w:val="center"/>
          </w:tcPr>
          <w:p w14:paraId="1D54D79D">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ar-SA"/>
              </w:rPr>
            </w:pPr>
          </w:p>
        </w:tc>
        <w:tc>
          <w:tcPr>
            <w:tcW w:w="929" w:type="pct"/>
            <w:vAlign w:val="center"/>
          </w:tcPr>
          <w:p w14:paraId="226CEC93">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p>
        </w:tc>
      </w:tr>
      <w:tr w14:paraId="6667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pct"/>
            <w:vAlign w:val="center"/>
          </w:tcPr>
          <w:p w14:paraId="2395D6CF">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p>
        </w:tc>
        <w:tc>
          <w:tcPr>
            <w:tcW w:w="1071" w:type="pct"/>
            <w:vAlign w:val="center"/>
          </w:tcPr>
          <w:p w14:paraId="37057AED">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马甲</w:t>
            </w:r>
          </w:p>
        </w:tc>
        <w:tc>
          <w:tcPr>
            <w:tcW w:w="721" w:type="pct"/>
            <w:vAlign w:val="center"/>
          </w:tcPr>
          <w:p w14:paraId="5011AA9E">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件</w:t>
            </w:r>
          </w:p>
        </w:tc>
        <w:tc>
          <w:tcPr>
            <w:tcW w:w="1561" w:type="dxa"/>
            <w:vAlign w:val="center"/>
          </w:tcPr>
          <w:p w14:paraId="673BB703">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608</w:t>
            </w:r>
          </w:p>
        </w:tc>
        <w:tc>
          <w:tcPr>
            <w:tcW w:w="915" w:type="pct"/>
            <w:vAlign w:val="center"/>
          </w:tcPr>
          <w:p w14:paraId="5999AD41">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ar-SA"/>
              </w:rPr>
            </w:pPr>
          </w:p>
        </w:tc>
        <w:tc>
          <w:tcPr>
            <w:tcW w:w="929" w:type="pct"/>
            <w:vAlign w:val="center"/>
          </w:tcPr>
          <w:p w14:paraId="44F2E109">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p>
        </w:tc>
      </w:tr>
      <w:tr w14:paraId="1396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pct"/>
            <w:vAlign w:val="center"/>
          </w:tcPr>
          <w:p w14:paraId="77276EF0">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p>
        </w:tc>
        <w:tc>
          <w:tcPr>
            <w:tcW w:w="1071" w:type="pct"/>
            <w:vAlign w:val="center"/>
          </w:tcPr>
          <w:p w14:paraId="0A9A3895">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冬季棉衣外套巡查服（两件套）</w:t>
            </w:r>
          </w:p>
        </w:tc>
        <w:tc>
          <w:tcPr>
            <w:tcW w:w="721" w:type="pct"/>
            <w:vAlign w:val="center"/>
          </w:tcPr>
          <w:p w14:paraId="6726A42F">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件</w:t>
            </w:r>
          </w:p>
        </w:tc>
        <w:tc>
          <w:tcPr>
            <w:tcW w:w="1561" w:type="dxa"/>
            <w:vAlign w:val="center"/>
          </w:tcPr>
          <w:p w14:paraId="29912048">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608</w:t>
            </w:r>
          </w:p>
        </w:tc>
        <w:tc>
          <w:tcPr>
            <w:tcW w:w="915" w:type="pct"/>
            <w:vAlign w:val="center"/>
          </w:tcPr>
          <w:p w14:paraId="7464B113">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ar-SA"/>
              </w:rPr>
            </w:pPr>
          </w:p>
        </w:tc>
        <w:tc>
          <w:tcPr>
            <w:tcW w:w="929" w:type="pct"/>
            <w:vAlign w:val="center"/>
          </w:tcPr>
          <w:p w14:paraId="5C250625">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p>
        </w:tc>
      </w:tr>
      <w:tr w14:paraId="5C83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pct"/>
            <w:vAlign w:val="center"/>
          </w:tcPr>
          <w:p w14:paraId="55CB785F">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w:t>
            </w:r>
          </w:p>
        </w:tc>
        <w:tc>
          <w:tcPr>
            <w:tcW w:w="1071" w:type="pct"/>
            <w:vAlign w:val="center"/>
          </w:tcPr>
          <w:p w14:paraId="7CB19611">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帽子</w:t>
            </w:r>
          </w:p>
        </w:tc>
        <w:tc>
          <w:tcPr>
            <w:tcW w:w="721" w:type="pct"/>
            <w:vAlign w:val="center"/>
          </w:tcPr>
          <w:p w14:paraId="5DBDB7B7">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顶</w:t>
            </w:r>
          </w:p>
        </w:tc>
        <w:tc>
          <w:tcPr>
            <w:tcW w:w="1561" w:type="dxa"/>
            <w:vAlign w:val="center"/>
          </w:tcPr>
          <w:p w14:paraId="2A0FF914">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45</w:t>
            </w:r>
          </w:p>
        </w:tc>
        <w:tc>
          <w:tcPr>
            <w:tcW w:w="915" w:type="pct"/>
            <w:vAlign w:val="center"/>
          </w:tcPr>
          <w:p w14:paraId="2F35F3A0">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ar-SA"/>
              </w:rPr>
            </w:pPr>
          </w:p>
        </w:tc>
        <w:tc>
          <w:tcPr>
            <w:tcW w:w="929" w:type="pct"/>
            <w:vAlign w:val="center"/>
          </w:tcPr>
          <w:p w14:paraId="0BA44EB2">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p>
        </w:tc>
      </w:tr>
      <w:tr w14:paraId="480E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pct"/>
            <w:vAlign w:val="center"/>
          </w:tcPr>
          <w:p w14:paraId="0842AA6F">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w:t>
            </w:r>
          </w:p>
        </w:tc>
        <w:tc>
          <w:tcPr>
            <w:tcW w:w="1071" w:type="pct"/>
            <w:vAlign w:val="center"/>
          </w:tcPr>
          <w:p w14:paraId="2C426054">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胸牌</w:t>
            </w:r>
          </w:p>
        </w:tc>
        <w:tc>
          <w:tcPr>
            <w:tcW w:w="721" w:type="pct"/>
            <w:vAlign w:val="center"/>
          </w:tcPr>
          <w:p w14:paraId="32906143">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块</w:t>
            </w:r>
          </w:p>
        </w:tc>
        <w:tc>
          <w:tcPr>
            <w:tcW w:w="1561" w:type="dxa"/>
            <w:vAlign w:val="center"/>
          </w:tcPr>
          <w:p w14:paraId="29939913">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1238</w:t>
            </w:r>
          </w:p>
        </w:tc>
        <w:tc>
          <w:tcPr>
            <w:tcW w:w="915" w:type="pct"/>
            <w:vAlign w:val="center"/>
          </w:tcPr>
          <w:p w14:paraId="21757AC5">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ar-SA"/>
              </w:rPr>
            </w:pPr>
          </w:p>
        </w:tc>
        <w:tc>
          <w:tcPr>
            <w:tcW w:w="929" w:type="pct"/>
            <w:vAlign w:val="center"/>
          </w:tcPr>
          <w:p w14:paraId="2CC4901E">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p>
        </w:tc>
      </w:tr>
      <w:tr w14:paraId="355E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pct"/>
            <w:vAlign w:val="center"/>
          </w:tcPr>
          <w:p w14:paraId="5A997178">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w:t>
            </w:r>
          </w:p>
        </w:tc>
        <w:tc>
          <w:tcPr>
            <w:tcW w:w="1071" w:type="pct"/>
            <w:vAlign w:val="center"/>
          </w:tcPr>
          <w:p w14:paraId="06DE77EE">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臂章</w:t>
            </w:r>
          </w:p>
        </w:tc>
        <w:tc>
          <w:tcPr>
            <w:tcW w:w="721" w:type="pct"/>
            <w:vAlign w:val="center"/>
          </w:tcPr>
          <w:p w14:paraId="1EB1B597">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块</w:t>
            </w:r>
          </w:p>
        </w:tc>
        <w:tc>
          <w:tcPr>
            <w:tcW w:w="1561" w:type="dxa"/>
            <w:vAlign w:val="center"/>
          </w:tcPr>
          <w:p w14:paraId="6C192C56">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1532</w:t>
            </w:r>
          </w:p>
        </w:tc>
        <w:tc>
          <w:tcPr>
            <w:tcW w:w="915" w:type="pct"/>
            <w:vAlign w:val="center"/>
          </w:tcPr>
          <w:p w14:paraId="105D7F6D">
            <w:pPr>
              <w:keepNext w:val="0"/>
              <w:keepLines w:val="0"/>
              <w:pageBreakBefore w:val="0"/>
              <w:widowControl/>
              <w:kinsoku/>
              <w:wordWrap/>
              <w:overflowPunct/>
              <w:topLinePunct w:val="0"/>
              <w:autoSpaceDE/>
              <w:autoSpaceDN/>
              <w:bidi w:val="0"/>
              <w:adjustRightInd w:val="0"/>
              <w:snapToGrid w:val="0"/>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ar-SA"/>
              </w:rPr>
            </w:pPr>
          </w:p>
        </w:tc>
        <w:tc>
          <w:tcPr>
            <w:tcW w:w="929" w:type="pct"/>
            <w:vAlign w:val="center"/>
          </w:tcPr>
          <w:p w14:paraId="7D5B10C6">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p>
        </w:tc>
      </w:tr>
      <w:tr w14:paraId="6A59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39" w:type="pct"/>
            <w:gridSpan w:val="3"/>
            <w:vAlign w:val="center"/>
          </w:tcPr>
          <w:p w14:paraId="7ED449D1">
            <w:pPr>
              <w:keepNext w:val="0"/>
              <w:keepLines w:val="0"/>
              <w:pageBreakBefore w:val="0"/>
              <w:widowControl/>
              <w:kinsoku/>
              <w:wordWrap/>
              <w:overflowPunct/>
              <w:topLinePunct w:val="0"/>
              <w:autoSpaceDE/>
              <w:autoSpaceDN/>
              <w:bidi w:val="0"/>
              <w:adjustRightInd w:val="0"/>
              <w:snapToGrid w:val="0"/>
              <w:spacing w:before="73" w:beforeLines="20" w:after="73" w:afterLines="20"/>
              <w:ind w:left="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合计：</w:t>
            </w:r>
          </w:p>
        </w:tc>
        <w:tc>
          <w:tcPr>
            <w:tcW w:w="2760" w:type="pct"/>
            <w:gridSpan w:val="3"/>
            <w:vAlign w:val="center"/>
          </w:tcPr>
          <w:p w14:paraId="154145C3">
            <w:pPr>
              <w:keepNext w:val="0"/>
              <w:keepLines w:val="0"/>
              <w:pageBreakBefore w:val="0"/>
              <w:widowControl w:val="0"/>
              <w:kinsoku/>
              <w:wordWrap/>
              <w:overflowPunct/>
              <w:topLinePunct w:val="0"/>
              <w:autoSpaceDE/>
              <w:autoSpaceDN/>
              <w:bidi w:val="0"/>
              <w:adjustRightInd/>
              <w:snapToGrid/>
              <w:spacing w:before="73" w:beforeLines="20" w:after="73" w:afterLines="20"/>
              <w:ind w:left="0" w:leftChars="0"/>
              <w:jc w:val="center"/>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val="0"/>
                <w:bCs w:val="0"/>
                <w:color w:val="auto"/>
                <w:sz w:val="21"/>
                <w:szCs w:val="21"/>
                <w:highlight w:val="none"/>
                <w:lang w:val="en-US" w:eastAsia="zh-CN" w:bidi="zh-CN"/>
              </w:rPr>
              <w:t>元</w:t>
            </w:r>
          </w:p>
        </w:tc>
      </w:tr>
    </w:tbl>
    <w:p w14:paraId="093B2481">
      <w:pPr>
        <w:spacing w:after="0" w:line="360" w:lineRule="auto"/>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注：具体男装或女装的数量以甲方实际为准。</w:t>
      </w:r>
    </w:p>
    <w:p w14:paraId="47F43D72">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宋体" w:hAnsi="宋体" w:eastAsia="宋体" w:cs="Times New Roman"/>
          <w:b/>
          <w:color w:val="auto"/>
          <w:sz w:val="24"/>
          <w:szCs w:val="24"/>
          <w:highlight w:val="none"/>
          <w:lang w:val="en-US" w:eastAsia="zh-CN"/>
        </w:rPr>
      </w:pPr>
      <w:r>
        <w:rPr>
          <w:rFonts w:hint="eastAsia" w:ascii="宋体" w:hAnsi="宋体" w:cs="Times New Roman"/>
          <w:b/>
          <w:color w:val="auto"/>
          <w:sz w:val="24"/>
          <w:szCs w:val="24"/>
          <w:highlight w:val="none"/>
          <w:lang w:val="en-US" w:eastAsia="zh-CN"/>
        </w:rPr>
        <w:t>第四条 主要面料成分</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934"/>
        <w:gridCol w:w="6002"/>
        <w:gridCol w:w="867"/>
      </w:tblGrid>
      <w:tr w14:paraId="4F86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20" w:type="pct"/>
            <w:vAlign w:val="center"/>
          </w:tcPr>
          <w:p w14:paraId="79ABA7D3">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bCs/>
                <w:color w:val="auto"/>
                <w:sz w:val="21"/>
                <w:szCs w:val="21"/>
                <w:highlight w:val="none"/>
                <w:lang w:val="zh-CN" w:eastAsia="zh-CN" w:bidi="zh-CN"/>
              </w:rPr>
            </w:pPr>
            <w:r>
              <w:rPr>
                <w:rFonts w:hint="eastAsia" w:ascii="宋体" w:hAnsi="宋体" w:eastAsia="宋体" w:cs="宋体"/>
                <w:b/>
                <w:bCs/>
                <w:color w:val="auto"/>
                <w:sz w:val="21"/>
                <w:szCs w:val="21"/>
                <w:highlight w:val="none"/>
                <w:lang w:val="zh-CN" w:eastAsia="zh-CN" w:bidi="zh-CN"/>
              </w:rPr>
              <w:t>序号</w:t>
            </w:r>
          </w:p>
        </w:tc>
        <w:tc>
          <w:tcPr>
            <w:tcW w:w="548" w:type="pct"/>
            <w:vAlign w:val="center"/>
          </w:tcPr>
          <w:p w14:paraId="6A73888D">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bCs/>
                <w:color w:val="auto"/>
                <w:sz w:val="21"/>
                <w:szCs w:val="21"/>
                <w:highlight w:val="none"/>
                <w:lang w:val="en-US" w:eastAsia="zh-CN" w:bidi="zh-CN"/>
              </w:rPr>
            </w:pPr>
            <w:r>
              <w:rPr>
                <w:rFonts w:hint="eastAsia" w:ascii="宋体" w:hAnsi="宋体" w:eastAsia="宋体" w:cs="宋体"/>
                <w:b/>
                <w:bCs/>
                <w:color w:val="auto"/>
                <w:sz w:val="21"/>
                <w:szCs w:val="21"/>
                <w:highlight w:val="none"/>
                <w:lang w:val="zh-CN" w:eastAsia="zh-CN" w:bidi="zh-CN"/>
              </w:rPr>
              <w:t>品名</w:t>
            </w:r>
          </w:p>
        </w:tc>
        <w:tc>
          <w:tcPr>
            <w:tcW w:w="3522" w:type="pct"/>
            <w:vAlign w:val="center"/>
          </w:tcPr>
          <w:p w14:paraId="6BB106E0">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bCs/>
                <w:color w:val="auto"/>
                <w:sz w:val="21"/>
                <w:szCs w:val="21"/>
                <w:highlight w:val="none"/>
                <w:lang w:val="zh-CN" w:eastAsia="zh-CN" w:bidi="zh-CN"/>
              </w:rPr>
            </w:pPr>
            <w:r>
              <w:rPr>
                <w:rFonts w:hint="eastAsia" w:ascii="宋体" w:hAnsi="宋体" w:eastAsia="宋体" w:cs="宋体"/>
                <w:b/>
                <w:bCs/>
                <w:color w:val="auto"/>
                <w:sz w:val="21"/>
                <w:szCs w:val="21"/>
                <w:highlight w:val="none"/>
                <w:lang w:val="zh-CN" w:eastAsia="zh-CN" w:bidi="zh-CN"/>
              </w:rPr>
              <w:t>主要面料成分</w:t>
            </w:r>
          </w:p>
        </w:tc>
        <w:tc>
          <w:tcPr>
            <w:tcW w:w="509" w:type="pct"/>
            <w:vAlign w:val="center"/>
          </w:tcPr>
          <w:p w14:paraId="3E4F2F8F">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bCs/>
                <w:color w:val="auto"/>
                <w:sz w:val="21"/>
                <w:szCs w:val="21"/>
                <w:highlight w:val="none"/>
                <w:lang w:val="zh-CN" w:eastAsia="zh-CN" w:bidi="zh-CN"/>
              </w:rPr>
            </w:pPr>
            <w:r>
              <w:rPr>
                <w:rFonts w:hint="eastAsia" w:ascii="宋体" w:hAnsi="宋体" w:eastAsia="宋体" w:cs="宋体"/>
                <w:b/>
                <w:bCs/>
                <w:color w:val="auto"/>
                <w:sz w:val="21"/>
                <w:szCs w:val="21"/>
                <w:highlight w:val="none"/>
                <w:lang w:val="zh-CN" w:eastAsia="zh-CN" w:bidi="zh-CN"/>
              </w:rPr>
              <w:t>备注</w:t>
            </w:r>
          </w:p>
        </w:tc>
      </w:tr>
      <w:tr w14:paraId="2F6F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20" w:type="pct"/>
            <w:vAlign w:val="center"/>
          </w:tcPr>
          <w:p w14:paraId="5ABE9014">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w:t>
            </w:r>
          </w:p>
        </w:tc>
        <w:tc>
          <w:tcPr>
            <w:tcW w:w="548" w:type="pct"/>
            <w:vAlign w:val="center"/>
          </w:tcPr>
          <w:p w14:paraId="08CBD440">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短袖巡查服</w:t>
            </w:r>
          </w:p>
        </w:tc>
        <w:tc>
          <w:tcPr>
            <w:tcW w:w="3522" w:type="pct"/>
            <w:vAlign w:val="top"/>
          </w:tcPr>
          <w:p w14:paraId="0D889D10">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sz w:val="21"/>
                <w:szCs w:val="21"/>
                <w:highlight w:val="none"/>
              </w:rPr>
              <w:t>面料纤维成分（允差±5％）棉</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％、聚酯纤维</w:t>
            </w: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rPr>
              <w:t>％</w:t>
            </w:r>
          </w:p>
          <w:p w14:paraId="4A137757">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单位面积质量（允差±5）1</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g/㎡</w:t>
            </w:r>
          </w:p>
          <w:p w14:paraId="1A140E9E">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线密度（允差±0.5）经纱：</w:t>
            </w:r>
            <w:r>
              <w:rPr>
                <w:rFonts w:hint="eastAsia" w:ascii="宋体" w:hAnsi="宋体" w:eastAsia="宋体" w:cs="宋体"/>
                <w:color w:val="auto"/>
                <w:sz w:val="21"/>
                <w:szCs w:val="21"/>
                <w:highlight w:val="none"/>
                <w:lang w:val="en-US" w:eastAsia="zh-CN"/>
              </w:rPr>
              <w:t>13.0</w:t>
            </w:r>
            <w:r>
              <w:rPr>
                <w:rFonts w:hint="eastAsia" w:ascii="宋体" w:hAnsi="宋体" w:eastAsia="宋体" w:cs="宋体"/>
                <w:color w:val="auto"/>
                <w:sz w:val="21"/>
                <w:szCs w:val="21"/>
                <w:highlight w:val="none"/>
              </w:rPr>
              <w:t xml:space="preserve"> tex</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14.0</w:t>
            </w:r>
            <w:r>
              <w:rPr>
                <w:rFonts w:hint="eastAsia" w:ascii="宋体" w:hAnsi="宋体" w:eastAsia="宋体" w:cs="宋体"/>
                <w:color w:val="auto"/>
                <w:sz w:val="21"/>
                <w:szCs w:val="21"/>
                <w:highlight w:val="none"/>
              </w:rPr>
              <w:t xml:space="preserve"> tex</w:t>
            </w:r>
          </w:p>
          <w:p w14:paraId="16D70BEE">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织物密度（允差±5）经向：</w:t>
            </w:r>
            <w:r>
              <w:rPr>
                <w:rFonts w:hint="eastAsia" w:ascii="宋体" w:hAnsi="宋体" w:eastAsia="宋体" w:cs="宋体"/>
                <w:color w:val="auto"/>
                <w:sz w:val="21"/>
                <w:szCs w:val="21"/>
                <w:highlight w:val="none"/>
                <w:lang w:val="en-US" w:eastAsia="zh-CN"/>
              </w:rPr>
              <w:t>583.0</w:t>
            </w:r>
            <w:r>
              <w:rPr>
                <w:rFonts w:hint="eastAsia" w:ascii="宋体" w:hAnsi="宋体" w:eastAsia="宋体" w:cs="宋体"/>
                <w:color w:val="auto"/>
                <w:sz w:val="21"/>
                <w:szCs w:val="21"/>
                <w:highlight w:val="none"/>
              </w:rPr>
              <w:t>根/10cm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.0根/10cm</w:t>
            </w:r>
          </w:p>
          <w:p w14:paraId="592581D6">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耐干摩擦色牢度≥3-4级</w:t>
            </w:r>
          </w:p>
          <w:p w14:paraId="43D7FF7F">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耐湿摩擦色牢度≥3级</w:t>
            </w:r>
          </w:p>
          <w:p w14:paraId="396F68B9">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耐汗渍色牢度≥3-4级</w:t>
            </w:r>
          </w:p>
          <w:p w14:paraId="6C19B8AC">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耐</w:t>
            </w:r>
            <w:r>
              <w:rPr>
                <w:rFonts w:hint="eastAsia" w:ascii="宋体" w:hAnsi="宋体" w:eastAsia="宋体" w:cs="宋体"/>
                <w:color w:val="auto"/>
                <w:sz w:val="21"/>
                <w:szCs w:val="21"/>
                <w:highlight w:val="none"/>
                <w:lang w:eastAsia="zh-CN"/>
              </w:rPr>
              <w:t>水</w:t>
            </w:r>
            <w:r>
              <w:rPr>
                <w:rFonts w:hint="eastAsia" w:ascii="宋体" w:hAnsi="宋体" w:eastAsia="宋体" w:cs="宋体"/>
                <w:color w:val="auto"/>
                <w:sz w:val="21"/>
                <w:szCs w:val="21"/>
                <w:highlight w:val="none"/>
              </w:rPr>
              <w:t>色牢度≥3-4级</w:t>
            </w:r>
          </w:p>
          <w:p w14:paraId="3387B5D0">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注：其他制作标准按</w:t>
            </w:r>
            <w:r>
              <w:rPr>
                <w:rFonts w:hint="eastAsia" w:ascii="宋体" w:hAnsi="宋体" w:eastAsia="宋体" w:cs="宋体"/>
                <w:bCs/>
                <w:color w:val="auto"/>
                <w:sz w:val="21"/>
                <w:szCs w:val="21"/>
                <w:highlight w:val="none"/>
                <w:lang w:eastAsia="zh-CN"/>
              </w:rPr>
              <w:t>附件</w:t>
            </w:r>
            <w:r>
              <w:rPr>
                <w:rFonts w:hint="eastAsia" w:ascii="宋体" w:hAnsi="宋体" w:eastAsia="宋体" w:cs="宋体"/>
                <w:bCs/>
                <w:color w:val="auto"/>
                <w:sz w:val="21"/>
                <w:szCs w:val="21"/>
                <w:highlight w:val="none"/>
                <w:lang w:val="en-US" w:eastAsia="zh-CN"/>
              </w:rPr>
              <w:t>《新款网格管理员工作服装设计方案》的要求</w:t>
            </w:r>
          </w:p>
        </w:tc>
        <w:tc>
          <w:tcPr>
            <w:tcW w:w="509" w:type="pct"/>
            <w:vAlign w:val="center"/>
          </w:tcPr>
          <w:p w14:paraId="02B3103E">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color w:val="auto"/>
                <w:sz w:val="21"/>
                <w:szCs w:val="21"/>
                <w:highlight w:val="none"/>
                <w:lang w:val="en-US" w:eastAsia="zh-CN" w:bidi="zh-CN"/>
              </w:rPr>
            </w:pPr>
          </w:p>
        </w:tc>
      </w:tr>
      <w:tr w14:paraId="35F8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20" w:type="pct"/>
            <w:vAlign w:val="center"/>
          </w:tcPr>
          <w:p w14:paraId="7BD3D6E6">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w:t>
            </w:r>
          </w:p>
        </w:tc>
        <w:tc>
          <w:tcPr>
            <w:tcW w:w="548" w:type="pct"/>
            <w:vAlign w:val="center"/>
          </w:tcPr>
          <w:p w14:paraId="181D0984">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长袖巡查服</w:t>
            </w:r>
          </w:p>
        </w:tc>
        <w:tc>
          <w:tcPr>
            <w:tcW w:w="3522" w:type="pct"/>
            <w:vAlign w:val="top"/>
          </w:tcPr>
          <w:p w14:paraId="7853C752">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面料纤维成分（允差±5％）棉</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％、聚酯纤维</w:t>
            </w: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rPr>
              <w:t>％</w:t>
            </w:r>
          </w:p>
          <w:p w14:paraId="34BF1E9F">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单位面积质量（允差±5）</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rPr>
              <w:t>g/㎡</w:t>
            </w:r>
          </w:p>
          <w:p w14:paraId="4437FE08">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线密度（允差±0.5）经纱：</w:t>
            </w:r>
            <w:r>
              <w:rPr>
                <w:rFonts w:hint="eastAsia" w:ascii="宋体" w:hAnsi="宋体" w:eastAsia="宋体" w:cs="宋体"/>
                <w:color w:val="auto"/>
                <w:sz w:val="21"/>
                <w:szCs w:val="21"/>
                <w:highlight w:val="none"/>
                <w:lang w:val="en-US" w:eastAsia="zh-CN"/>
              </w:rPr>
              <w:t>13.0</w:t>
            </w:r>
            <w:r>
              <w:rPr>
                <w:rFonts w:hint="eastAsia" w:ascii="宋体" w:hAnsi="宋体" w:eastAsia="宋体" w:cs="宋体"/>
                <w:color w:val="auto"/>
                <w:sz w:val="21"/>
                <w:szCs w:val="21"/>
                <w:highlight w:val="none"/>
              </w:rPr>
              <w:t xml:space="preserve"> tex</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14.0</w:t>
            </w:r>
            <w:r>
              <w:rPr>
                <w:rFonts w:hint="eastAsia" w:ascii="宋体" w:hAnsi="宋体" w:eastAsia="宋体" w:cs="宋体"/>
                <w:color w:val="auto"/>
                <w:sz w:val="21"/>
                <w:szCs w:val="21"/>
                <w:highlight w:val="none"/>
              </w:rPr>
              <w:t xml:space="preserve"> tex</w:t>
            </w:r>
          </w:p>
          <w:p w14:paraId="4E45E855">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织物密度（允差±5）经向：</w:t>
            </w:r>
            <w:r>
              <w:rPr>
                <w:rFonts w:hint="eastAsia" w:ascii="宋体" w:hAnsi="宋体" w:eastAsia="宋体" w:cs="宋体"/>
                <w:color w:val="auto"/>
                <w:sz w:val="21"/>
                <w:szCs w:val="21"/>
                <w:highlight w:val="none"/>
                <w:lang w:val="en-US" w:eastAsia="zh-CN"/>
              </w:rPr>
              <w:t>583.0</w:t>
            </w:r>
            <w:r>
              <w:rPr>
                <w:rFonts w:hint="eastAsia" w:ascii="宋体" w:hAnsi="宋体" w:eastAsia="宋体" w:cs="宋体"/>
                <w:color w:val="auto"/>
                <w:sz w:val="21"/>
                <w:szCs w:val="21"/>
                <w:highlight w:val="none"/>
              </w:rPr>
              <w:t>根/10cm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.0根/10cm</w:t>
            </w:r>
          </w:p>
          <w:p w14:paraId="64DECE61">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耐干摩擦色牢度≥3-4级</w:t>
            </w:r>
          </w:p>
          <w:p w14:paraId="454BE083">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耐湿摩擦色牢度≥3级</w:t>
            </w:r>
          </w:p>
          <w:p w14:paraId="110EABC6">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耐汗渍色牢度≥3-4级</w:t>
            </w:r>
          </w:p>
          <w:p w14:paraId="43605105">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耐</w:t>
            </w:r>
            <w:r>
              <w:rPr>
                <w:rFonts w:hint="eastAsia" w:ascii="宋体" w:hAnsi="宋体" w:eastAsia="宋体" w:cs="宋体"/>
                <w:color w:val="auto"/>
                <w:sz w:val="21"/>
                <w:szCs w:val="21"/>
                <w:highlight w:val="none"/>
                <w:lang w:eastAsia="zh-CN"/>
              </w:rPr>
              <w:t>水</w:t>
            </w:r>
            <w:r>
              <w:rPr>
                <w:rFonts w:hint="eastAsia" w:ascii="宋体" w:hAnsi="宋体" w:eastAsia="宋体" w:cs="宋体"/>
                <w:color w:val="auto"/>
                <w:sz w:val="21"/>
                <w:szCs w:val="21"/>
                <w:highlight w:val="none"/>
              </w:rPr>
              <w:t>色牢度≥3-4级</w:t>
            </w:r>
          </w:p>
          <w:p w14:paraId="5FBBA466">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注：其他制作标准按</w:t>
            </w:r>
            <w:r>
              <w:rPr>
                <w:rFonts w:hint="eastAsia" w:ascii="宋体" w:hAnsi="宋体" w:eastAsia="宋体" w:cs="宋体"/>
                <w:bCs/>
                <w:color w:val="auto"/>
                <w:sz w:val="21"/>
                <w:szCs w:val="21"/>
                <w:highlight w:val="none"/>
                <w:lang w:eastAsia="zh-CN"/>
              </w:rPr>
              <w:t>附件</w:t>
            </w:r>
            <w:r>
              <w:rPr>
                <w:rFonts w:hint="eastAsia" w:ascii="宋体" w:hAnsi="宋体" w:eastAsia="宋体" w:cs="宋体"/>
                <w:bCs/>
                <w:color w:val="auto"/>
                <w:sz w:val="21"/>
                <w:szCs w:val="21"/>
                <w:highlight w:val="none"/>
                <w:lang w:val="en-US" w:eastAsia="zh-CN"/>
              </w:rPr>
              <w:t>《新款网格管理员工作服装设计方案》的要求</w:t>
            </w:r>
          </w:p>
        </w:tc>
        <w:tc>
          <w:tcPr>
            <w:tcW w:w="509" w:type="pct"/>
            <w:vAlign w:val="center"/>
          </w:tcPr>
          <w:p w14:paraId="2F030E90">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color w:val="auto"/>
                <w:sz w:val="21"/>
                <w:szCs w:val="21"/>
                <w:highlight w:val="none"/>
                <w:lang w:val="zh-CN" w:eastAsia="zh-CN" w:bidi="zh-CN"/>
              </w:rPr>
            </w:pPr>
          </w:p>
        </w:tc>
      </w:tr>
      <w:tr w14:paraId="455E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20" w:type="pct"/>
            <w:vAlign w:val="center"/>
          </w:tcPr>
          <w:p w14:paraId="0D973E47">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3</w:t>
            </w:r>
          </w:p>
        </w:tc>
        <w:tc>
          <w:tcPr>
            <w:tcW w:w="548" w:type="pct"/>
            <w:vAlign w:val="center"/>
          </w:tcPr>
          <w:p w14:paraId="399E43A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长裤</w:t>
            </w:r>
          </w:p>
        </w:tc>
        <w:tc>
          <w:tcPr>
            <w:tcW w:w="3522" w:type="pct"/>
            <w:vAlign w:val="center"/>
          </w:tcPr>
          <w:p w14:paraId="432EB013">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面料纤维成分聚酯纤维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0％，粘纤</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0％（允差±5％）</w:t>
            </w:r>
          </w:p>
          <w:p w14:paraId="4B9FF271">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单位面积质量（允差±5）</w:t>
            </w:r>
            <w:r>
              <w:rPr>
                <w:rFonts w:hint="eastAsia" w:ascii="宋体" w:hAnsi="宋体" w:eastAsia="宋体" w:cs="宋体"/>
                <w:color w:val="auto"/>
                <w:sz w:val="21"/>
                <w:szCs w:val="21"/>
                <w:highlight w:val="none"/>
                <w:lang w:val="en-US" w:eastAsia="zh-CN"/>
              </w:rPr>
              <w:t>180</w:t>
            </w:r>
            <w:r>
              <w:rPr>
                <w:rFonts w:hint="eastAsia" w:ascii="宋体" w:hAnsi="宋体" w:eastAsia="宋体" w:cs="宋体"/>
                <w:color w:val="auto"/>
                <w:sz w:val="21"/>
                <w:szCs w:val="21"/>
                <w:highlight w:val="none"/>
              </w:rPr>
              <w:t>g/㎡</w:t>
            </w:r>
          </w:p>
          <w:p w14:paraId="1DE0512C">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线密度（允差±0.5）经纱：</w:t>
            </w:r>
            <w:r>
              <w:rPr>
                <w:rFonts w:hint="eastAsia" w:ascii="宋体" w:hAnsi="宋体" w:eastAsia="宋体" w:cs="宋体"/>
                <w:color w:val="auto"/>
                <w:sz w:val="21"/>
                <w:szCs w:val="21"/>
                <w:highlight w:val="none"/>
                <w:lang w:val="en-US" w:eastAsia="zh-CN"/>
              </w:rPr>
              <w:t>12.7</w:t>
            </w:r>
            <w:r>
              <w:rPr>
                <w:rFonts w:hint="eastAsia" w:ascii="宋体" w:hAnsi="宋体" w:eastAsia="宋体" w:cs="宋体"/>
                <w:color w:val="auto"/>
                <w:sz w:val="21"/>
                <w:szCs w:val="21"/>
                <w:highlight w:val="none"/>
              </w:rPr>
              <w:t>tex×</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19.5</w:t>
            </w:r>
            <w:r>
              <w:rPr>
                <w:rFonts w:hint="eastAsia" w:ascii="宋体" w:hAnsi="宋体" w:eastAsia="宋体" w:cs="宋体"/>
                <w:color w:val="auto"/>
                <w:sz w:val="21"/>
                <w:szCs w:val="21"/>
                <w:highlight w:val="none"/>
              </w:rPr>
              <w:t>tex</w:t>
            </w:r>
          </w:p>
          <w:p w14:paraId="5952CB83">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织物密度（允差±5）经向：</w:t>
            </w:r>
            <w:r>
              <w:rPr>
                <w:rFonts w:hint="eastAsia" w:ascii="宋体" w:hAnsi="宋体" w:eastAsia="宋体" w:cs="宋体"/>
                <w:color w:val="auto"/>
                <w:sz w:val="21"/>
                <w:szCs w:val="21"/>
                <w:highlight w:val="none"/>
                <w:lang w:val="en-US" w:eastAsia="zh-CN"/>
              </w:rPr>
              <w:t>373</w:t>
            </w:r>
            <w:r>
              <w:rPr>
                <w:rFonts w:hint="eastAsia" w:ascii="宋体" w:hAnsi="宋体" w:eastAsia="宋体" w:cs="宋体"/>
                <w:color w:val="auto"/>
                <w:sz w:val="21"/>
                <w:szCs w:val="21"/>
                <w:highlight w:val="none"/>
              </w:rPr>
              <w:t>.0根/10cm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val="en-US" w:eastAsia="zh-CN"/>
              </w:rPr>
              <w:t>377</w:t>
            </w:r>
            <w:r>
              <w:rPr>
                <w:rFonts w:hint="eastAsia" w:ascii="宋体" w:hAnsi="宋体" w:eastAsia="宋体" w:cs="宋体"/>
                <w:color w:val="auto"/>
                <w:sz w:val="21"/>
                <w:szCs w:val="21"/>
                <w:highlight w:val="none"/>
              </w:rPr>
              <w:t>.0根/10cm</w:t>
            </w:r>
          </w:p>
          <w:p w14:paraId="62FAC57B">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耐干摩擦色牢度≥3-4级</w:t>
            </w:r>
          </w:p>
          <w:p w14:paraId="12A29A96">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耐湿摩擦色牢度≥3级</w:t>
            </w:r>
          </w:p>
          <w:p w14:paraId="15E927CF">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耐汗渍色牢度≥3-4级</w:t>
            </w:r>
          </w:p>
          <w:p w14:paraId="5145D887">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耐</w:t>
            </w:r>
            <w:r>
              <w:rPr>
                <w:rFonts w:hint="eastAsia" w:ascii="宋体" w:hAnsi="宋体" w:eastAsia="宋体" w:cs="宋体"/>
                <w:color w:val="auto"/>
                <w:sz w:val="21"/>
                <w:szCs w:val="21"/>
                <w:highlight w:val="none"/>
                <w:lang w:eastAsia="zh-CN"/>
              </w:rPr>
              <w:t>水</w:t>
            </w:r>
            <w:r>
              <w:rPr>
                <w:rFonts w:hint="eastAsia" w:ascii="宋体" w:hAnsi="宋体" w:eastAsia="宋体" w:cs="宋体"/>
                <w:color w:val="auto"/>
                <w:sz w:val="21"/>
                <w:szCs w:val="21"/>
                <w:highlight w:val="none"/>
              </w:rPr>
              <w:t>色牢度≥3-4级</w:t>
            </w:r>
          </w:p>
          <w:p w14:paraId="2FCC032E">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长裤</w:t>
            </w:r>
            <w:r>
              <w:rPr>
                <w:rFonts w:hint="eastAsia" w:ascii="宋体" w:hAnsi="宋体" w:eastAsia="宋体" w:cs="宋体"/>
                <w:color w:val="auto"/>
                <w:sz w:val="21"/>
                <w:szCs w:val="21"/>
                <w:highlight w:val="none"/>
                <w:lang w:val="en-US" w:eastAsia="zh-CN"/>
              </w:rPr>
              <w:t>口袋布面料参数如下：</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2464"/>
              <w:gridCol w:w="1567"/>
            </w:tblGrid>
            <w:tr w14:paraId="376F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121D292C">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检测项目</w:t>
                  </w:r>
                </w:p>
              </w:tc>
              <w:tc>
                <w:tcPr>
                  <w:tcW w:w="2133" w:type="pct"/>
                  <w:tcBorders>
                    <w:top w:val="single" w:color="auto" w:sz="4" w:space="0"/>
                    <w:left w:val="single" w:color="auto" w:sz="4" w:space="0"/>
                    <w:bottom w:val="single" w:color="auto" w:sz="4" w:space="0"/>
                    <w:right w:val="single" w:color="auto" w:sz="4" w:space="0"/>
                  </w:tcBorders>
                  <w:vAlign w:val="center"/>
                </w:tcPr>
                <w:p w14:paraId="2D4140E9">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1356" w:type="pct"/>
                  <w:tcBorders>
                    <w:top w:val="single" w:color="auto" w:sz="4" w:space="0"/>
                    <w:left w:val="single" w:color="auto" w:sz="4" w:space="0"/>
                    <w:bottom w:val="single" w:color="auto" w:sz="4" w:space="0"/>
                    <w:right w:val="single" w:color="auto" w:sz="4" w:space="0"/>
                  </w:tcBorders>
                  <w:vAlign w:val="center"/>
                </w:tcPr>
                <w:p w14:paraId="2AC8625E">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允差值</w:t>
                  </w:r>
                </w:p>
              </w:tc>
            </w:tr>
            <w:tr w14:paraId="4914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04247BD1">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成份含量</w:t>
                  </w:r>
                </w:p>
              </w:tc>
              <w:tc>
                <w:tcPr>
                  <w:tcW w:w="2133" w:type="pct"/>
                  <w:tcBorders>
                    <w:top w:val="single" w:color="auto" w:sz="4" w:space="0"/>
                    <w:left w:val="single" w:color="auto" w:sz="4" w:space="0"/>
                    <w:bottom w:val="single" w:color="auto" w:sz="4" w:space="0"/>
                    <w:right w:val="single" w:color="auto" w:sz="4" w:space="0"/>
                  </w:tcBorders>
                  <w:vAlign w:val="center"/>
                </w:tcPr>
                <w:p w14:paraId="60CF2015">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聚酯纤维</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kern w:val="0"/>
                      <w:sz w:val="21"/>
                      <w:szCs w:val="21"/>
                      <w:highlight w:val="none"/>
                    </w:rPr>
                    <w:t>%</w:t>
                  </w:r>
                </w:p>
                <w:p w14:paraId="078D7249">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棉</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kern w:val="0"/>
                      <w:sz w:val="21"/>
                      <w:szCs w:val="21"/>
                      <w:highlight w:val="none"/>
                    </w:rPr>
                    <w:t>%</w:t>
                  </w:r>
                </w:p>
              </w:tc>
              <w:tc>
                <w:tcPr>
                  <w:tcW w:w="1356" w:type="pct"/>
                  <w:tcBorders>
                    <w:top w:val="single" w:color="auto" w:sz="4" w:space="0"/>
                    <w:left w:val="single" w:color="auto" w:sz="4" w:space="0"/>
                    <w:bottom w:val="single" w:color="auto" w:sz="4" w:space="0"/>
                    <w:right w:val="single" w:color="auto" w:sz="4" w:space="0"/>
                  </w:tcBorders>
                  <w:vAlign w:val="center"/>
                </w:tcPr>
                <w:p w14:paraId="4FD1E89E">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6765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7FCE3973">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单位面积质量</w:t>
                  </w:r>
                </w:p>
              </w:tc>
              <w:tc>
                <w:tcPr>
                  <w:tcW w:w="2133" w:type="pct"/>
                  <w:tcBorders>
                    <w:top w:val="single" w:color="auto" w:sz="4" w:space="0"/>
                    <w:left w:val="single" w:color="auto" w:sz="4" w:space="0"/>
                    <w:bottom w:val="single" w:color="auto" w:sz="4" w:space="0"/>
                    <w:right w:val="single" w:color="auto" w:sz="4" w:space="0"/>
                  </w:tcBorders>
                  <w:vAlign w:val="center"/>
                </w:tcPr>
                <w:p w14:paraId="3F875290">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highlight w:val="none"/>
                    </w:rPr>
                    <w:t>g/㎡</w:t>
                  </w:r>
                </w:p>
              </w:tc>
              <w:tc>
                <w:tcPr>
                  <w:tcW w:w="1356" w:type="pct"/>
                  <w:tcBorders>
                    <w:top w:val="single" w:color="auto" w:sz="4" w:space="0"/>
                    <w:left w:val="single" w:color="auto" w:sz="4" w:space="0"/>
                    <w:bottom w:val="single" w:color="auto" w:sz="4" w:space="0"/>
                    <w:right w:val="single" w:color="auto" w:sz="4" w:space="0"/>
                  </w:tcBorders>
                  <w:vAlign w:val="center"/>
                </w:tcPr>
                <w:p w14:paraId="66BBD616">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1612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6EAE4266">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线密度</w:t>
                  </w:r>
                </w:p>
              </w:tc>
              <w:tc>
                <w:tcPr>
                  <w:tcW w:w="2133" w:type="pct"/>
                  <w:tcBorders>
                    <w:top w:val="single" w:color="auto" w:sz="4" w:space="0"/>
                    <w:left w:val="single" w:color="auto" w:sz="4" w:space="0"/>
                    <w:bottom w:val="single" w:color="auto" w:sz="4" w:space="0"/>
                    <w:right w:val="single" w:color="auto" w:sz="4" w:space="0"/>
                  </w:tcBorders>
                  <w:vAlign w:val="center"/>
                </w:tcPr>
                <w:p w14:paraId="2CBF105B">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经纱：</w:t>
                  </w:r>
                  <w:r>
                    <w:rPr>
                      <w:rFonts w:hint="eastAsia" w:ascii="宋体" w:hAnsi="宋体" w:eastAsia="宋体" w:cs="宋体"/>
                      <w:color w:val="auto"/>
                      <w:sz w:val="21"/>
                      <w:szCs w:val="21"/>
                      <w:highlight w:val="none"/>
                      <w:lang w:val="en-US" w:eastAsia="zh-CN"/>
                    </w:rPr>
                    <w:t>13.5</w:t>
                  </w:r>
                  <w:r>
                    <w:rPr>
                      <w:rFonts w:hint="eastAsia" w:ascii="宋体" w:hAnsi="宋体" w:eastAsia="宋体" w:cs="宋体"/>
                      <w:color w:val="auto"/>
                      <w:sz w:val="21"/>
                      <w:szCs w:val="21"/>
                      <w:highlight w:val="none"/>
                    </w:rPr>
                    <w:t>tex</w:t>
                  </w:r>
                </w:p>
                <w:p w14:paraId="784A456F">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13.5</w:t>
                  </w:r>
                  <w:r>
                    <w:rPr>
                      <w:rFonts w:hint="eastAsia" w:ascii="宋体" w:hAnsi="宋体" w:eastAsia="宋体" w:cs="宋体"/>
                      <w:color w:val="auto"/>
                      <w:sz w:val="21"/>
                      <w:szCs w:val="21"/>
                      <w:highlight w:val="none"/>
                    </w:rPr>
                    <w:t>tex</w:t>
                  </w:r>
                </w:p>
              </w:tc>
              <w:tc>
                <w:tcPr>
                  <w:tcW w:w="1356" w:type="pct"/>
                  <w:tcBorders>
                    <w:top w:val="single" w:color="auto" w:sz="4" w:space="0"/>
                    <w:left w:val="single" w:color="auto" w:sz="4" w:space="0"/>
                    <w:bottom w:val="single" w:color="auto" w:sz="4" w:space="0"/>
                    <w:right w:val="single" w:color="auto" w:sz="4" w:space="0"/>
                  </w:tcBorders>
                  <w:vAlign w:val="center"/>
                </w:tcPr>
                <w:p w14:paraId="49658F18">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r>
            <w:tr w14:paraId="59FA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04DD2C1B">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织物密度</w:t>
                  </w:r>
                </w:p>
              </w:tc>
              <w:tc>
                <w:tcPr>
                  <w:tcW w:w="2133" w:type="pct"/>
                  <w:tcBorders>
                    <w:top w:val="single" w:color="auto" w:sz="4" w:space="0"/>
                    <w:left w:val="single" w:color="auto" w:sz="4" w:space="0"/>
                    <w:bottom w:val="single" w:color="auto" w:sz="4" w:space="0"/>
                    <w:right w:val="single" w:color="auto" w:sz="4" w:space="0"/>
                  </w:tcBorders>
                  <w:vAlign w:val="center"/>
                </w:tcPr>
                <w:p w14:paraId="684B1409">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经向：</w:t>
                  </w:r>
                  <w:r>
                    <w:rPr>
                      <w:rFonts w:hint="eastAsia" w:ascii="宋体" w:hAnsi="宋体" w:eastAsia="宋体" w:cs="宋体"/>
                      <w:color w:val="auto"/>
                      <w:sz w:val="21"/>
                      <w:szCs w:val="21"/>
                      <w:highlight w:val="none"/>
                      <w:lang w:val="en-US" w:eastAsia="zh-CN"/>
                    </w:rPr>
                    <w:t>454</w:t>
                  </w:r>
                  <w:r>
                    <w:rPr>
                      <w:rFonts w:hint="eastAsia" w:ascii="宋体" w:hAnsi="宋体" w:eastAsia="宋体" w:cs="宋体"/>
                      <w:color w:val="auto"/>
                      <w:sz w:val="21"/>
                      <w:szCs w:val="21"/>
                      <w:highlight w:val="none"/>
                    </w:rPr>
                    <w:t>.0根/10cm</w:t>
                  </w:r>
                </w:p>
                <w:p w14:paraId="62EC5A2B">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val="en-US" w:eastAsia="zh-CN"/>
                    </w:rPr>
                    <w:t>279</w:t>
                  </w:r>
                  <w:r>
                    <w:rPr>
                      <w:rFonts w:hint="eastAsia" w:ascii="宋体" w:hAnsi="宋体" w:eastAsia="宋体" w:cs="宋体"/>
                      <w:color w:val="auto"/>
                      <w:sz w:val="21"/>
                      <w:szCs w:val="21"/>
                      <w:highlight w:val="none"/>
                    </w:rPr>
                    <w:t>.0根/10cm</w:t>
                  </w:r>
                </w:p>
              </w:tc>
              <w:tc>
                <w:tcPr>
                  <w:tcW w:w="1356" w:type="pct"/>
                  <w:tcBorders>
                    <w:top w:val="single" w:color="auto" w:sz="4" w:space="0"/>
                    <w:left w:val="single" w:color="auto" w:sz="4" w:space="0"/>
                    <w:bottom w:val="single" w:color="auto" w:sz="4" w:space="0"/>
                    <w:right w:val="single" w:color="auto" w:sz="4" w:space="0"/>
                  </w:tcBorders>
                  <w:vAlign w:val="center"/>
                </w:tcPr>
                <w:p w14:paraId="2E95D64F">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bl>
          <w:p w14:paraId="3E34A757">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注：其他制作标准按</w:t>
            </w:r>
            <w:r>
              <w:rPr>
                <w:rFonts w:hint="eastAsia" w:ascii="宋体" w:hAnsi="宋体" w:eastAsia="宋体" w:cs="宋体"/>
                <w:bCs/>
                <w:color w:val="auto"/>
                <w:sz w:val="21"/>
                <w:szCs w:val="21"/>
                <w:highlight w:val="none"/>
                <w:lang w:eastAsia="zh-CN"/>
              </w:rPr>
              <w:t>附件</w:t>
            </w:r>
            <w:r>
              <w:rPr>
                <w:rFonts w:hint="eastAsia" w:ascii="宋体" w:hAnsi="宋体" w:eastAsia="宋体" w:cs="宋体"/>
                <w:bCs/>
                <w:color w:val="auto"/>
                <w:sz w:val="21"/>
                <w:szCs w:val="21"/>
                <w:highlight w:val="none"/>
                <w:lang w:val="en-US" w:eastAsia="zh-CN"/>
              </w:rPr>
              <w:t>《新款网格管理员工作服装设计方案》的要求</w:t>
            </w:r>
          </w:p>
        </w:tc>
        <w:tc>
          <w:tcPr>
            <w:tcW w:w="509" w:type="pct"/>
            <w:vAlign w:val="center"/>
          </w:tcPr>
          <w:p w14:paraId="37AEFC6C">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color w:val="auto"/>
                <w:sz w:val="21"/>
                <w:szCs w:val="21"/>
                <w:highlight w:val="none"/>
                <w:lang w:val="zh-CN" w:eastAsia="zh-CN" w:bidi="zh-CN"/>
              </w:rPr>
            </w:pPr>
          </w:p>
        </w:tc>
      </w:tr>
      <w:tr w14:paraId="6E61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20" w:type="pct"/>
            <w:vAlign w:val="center"/>
          </w:tcPr>
          <w:p w14:paraId="0C0553AE">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4</w:t>
            </w:r>
          </w:p>
        </w:tc>
        <w:tc>
          <w:tcPr>
            <w:tcW w:w="934" w:type="dxa"/>
            <w:vAlign w:val="center"/>
          </w:tcPr>
          <w:p w14:paraId="4A8BB17A">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春秋巡查服外套（两件套）</w:t>
            </w:r>
          </w:p>
        </w:tc>
        <w:tc>
          <w:tcPr>
            <w:tcW w:w="3522" w:type="pct"/>
            <w:vAlign w:val="center"/>
          </w:tcPr>
          <w:p w14:paraId="78B736A9">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面料纤维成分聚酯纤维</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允差±5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p>
          <w:p w14:paraId="708121B5">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单位面积质量（允差±5）</w:t>
            </w:r>
            <w:r>
              <w:rPr>
                <w:rFonts w:hint="eastAsia" w:ascii="宋体" w:hAnsi="宋体" w:eastAsia="宋体" w:cs="宋体"/>
                <w:color w:val="auto"/>
                <w:sz w:val="21"/>
                <w:szCs w:val="21"/>
                <w:highlight w:val="none"/>
                <w:lang w:val="en-US" w:eastAsia="zh-CN"/>
              </w:rPr>
              <w:t>180</w:t>
            </w:r>
            <w:r>
              <w:rPr>
                <w:rFonts w:hint="eastAsia" w:ascii="宋体" w:hAnsi="宋体" w:eastAsia="宋体" w:cs="宋体"/>
                <w:color w:val="auto"/>
                <w:sz w:val="21"/>
                <w:szCs w:val="21"/>
                <w:highlight w:val="none"/>
              </w:rPr>
              <w:t>g/㎡</w:t>
            </w:r>
          </w:p>
          <w:p w14:paraId="4F144F26">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线密度（允差±</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）经纱：</w:t>
            </w:r>
            <w:r>
              <w:rPr>
                <w:rFonts w:hint="eastAsia" w:ascii="宋体" w:hAnsi="宋体" w:eastAsia="宋体" w:cs="宋体"/>
                <w:color w:val="auto"/>
                <w:sz w:val="21"/>
                <w:szCs w:val="21"/>
                <w:highlight w:val="none"/>
                <w:lang w:val="en-US" w:eastAsia="zh-CN"/>
              </w:rPr>
              <w:t>156.0D，</w:t>
            </w: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250.0D</w:t>
            </w:r>
          </w:p>
          <w:p w14:paraId="007BF58D">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织物密度（允差±5）经向：</w:t>
            </w:r>
            <w:r>
              <w:rPr>
                <w:rFonts w:hint="eastAsia" w:ascii="宋体" w:hAnsi="宋体" w:eastAsia="宋体" w:cs="宋体"/>
                <w:color w:val="auto"/>
                <w:sz w:val="21"/>
                <w:szCs w:val="21"/>
                <w:highlight w:val="none"/>
                <w:lang w:val="en-US" w:eastAsia="zh-CN"/>
              </w:rPr>
              <w:t>508</w:t>
            </w:r>
            <w:r>
              <w:rPr>
                <w:rFonts w:hint="eastAsia" w:ascii="宋体" w:hAnsi="宋体" w:eastAsia="宋体" w:cs="宋体"/>
                <w:color w:val="auto"/>
                <w:sz w:val="21"/>
                <w:szCs w:val="21"/>
                <w:highlight w:val="none"/>
              </w:rPr>
              <w:t>.0根/10cm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val="en-US" w:eastAsia="zh-CN"/>
              </w:rPr>
              <w:t>270</w:t>
            </w:r>
            <w:r>
              <w:rPr>
                <w:rFonts w:hint="eastAsia" w:ascii="宋体" w:hAnsi="宋体" w:eastAsia="宋体" w:cs="宋体"/>
                <w:color w:val="auto"/>
                <w:sz w:val="21"/>
                <w:szCs w:val="21"/>
                <w:highlight w:val="none"/>
              </w:rPr>
              <w:t>.0根/10cm</w:t>
            </w:r>
          </w:p>
          <w:p w14:paraId="4C60C7CF">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耐干摩擦色牢度≥3-4级</w:t>
            </w:r>
          </w:p>
          <w:p w14:paraId="5C1BEC8C">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耐湿摩擦色牢度≥3级</w:t>
            </w:r>
          </w:p>
          <w:p w14:paraId="0D082043">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耐汗渍色牢度≥3-4级</w:t>
            </w:r>
          </w:p>
          <w:p w14:paraId="7AA578D3">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耐</w:t>
            </w:r>
            <w:r>
              <w:rPr>
                <w:rFonts w:hint="eastAsia" w:ascii="宋体" w:hAnsi="宋体" w:eastAsia="宋体" w:cs="宋体"/>
                <w:color w:val="auto"/>
                <w:sz w:val="21"/>
                <w:szCs w:val="21"/>
                <w:highlight w:val="none"/>
                <w:lang w:eastAsia="zh-CN"/>
              </w:rPr>
              <w:t>水</w:t>
            </w:r>
            <w:r>
              <w:rPr>
                <w:rFonts w:hint="eastAsia" w:ascii="宋体" w:hAnsi="宋体" w:eastAsia="宋体" w:cs="宋体"/>
                <w:color w:val="auto"/>
                <w:sz w:val="21"/>
                <w:szCs w:val="21"/>
                <w:highlight w:val="none"/>
              </w:rPr>
              <w:t>色牢度≥3-4级</w:t>
            </w:r>
          </w:p>
          <w:p w14:paraId="7CC7631D">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.春秋巡查服外套（两件套）</w:t>
            </w:r>
            <w:r>
              <w:rPr>
                <w:rFonts w:hint="eastAsia" w:ascii="宋体" w:hAnsi="宋体" w:eastAsia="宋体" w:cs="宋体"/>
                <w:color w:val="auto"/>
                <w:sz w:val="21"/>
                <w:szCs w:val="21"/>
                <w:highlight w:val="none"/>
                <w:lang w:val="en-US" w:eastAsia="zh-CN"/>
              </w:rPr>
              <w:t>里布面料参数如下：</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2464"/>
              <w:gridCol w:w="1567"/>
            </w:tblGrid>
            <w:tr w14:paraId="7FCF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1EBA6956">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检测项目</w:t>
                  </w:r>
                </w:p>
              </w:tc>
              <w:tc>
                <w:tcPr>
                  <w:tcW w:w="2133" w:type="pct"/>
                  <w:tcBorders>
                    <w:top w:val="single" w:color="auto" w:sz="4" w:space="0"/>
                    <w:left w:val="single" w:color="auto" w:sz="4" w:space="0"/>
                    <w:bottom w:val="single" w:color="auto" w:sz="4" w:space="0"/>
                    <w:right w:val="single" w:color="auto" w:sz="4" w:space="0"/>
                  </w:tcBorders>
                  <w:vAlign w:val="center"/>
                </w:tcPr>
                <w:p w14:paraId="314ED781">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1356" w:type="pct"/>
                  <w:tcBorders>
                    <w:top w:val="single" w:color="auto" w:sz="4" w:space="0"/>
                    <w:left w:val="single" w:color="auto" w:sz="4" w:space="0"/>
                    <w:bottom w:val="single" w:color="auto" w:sz="4" w:space="0"/>
                    <w:right w:val="single" w:color="auto" w:sz="4" w:space="0"/>
                  </w:tcBorders>
                  <w:vAlign w:val="center"/>
                </w:tcPr>
                <w:p w14:paraId="422BA722">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允差值</w:t>
                  </w:r>
                </w:p>
              </w:tc>
            </w:tr>
            <w:tr w14:paraId="5392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8" w:type="dxa"/>
                  <w:tcBorders>
                    <w:top w:val="single" w:color="auto" w:sz="4" w:space="0"/>
                    <w:left w:val="single" w:color="auto" w:sz="4" w:space="0"/>
                    <w:bottom w:val="single" w:color="auto" w:sz="4" w:space="0"/>
                    <w:right w:val="single" w:color="auto" w:sz="4" w:space="0"/>
                  </w:tcBorders>
                  <w:vAlign w:val="center"/>
                </w:tcPr>
                <w:p w14:paraId="02E5FDC4">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成份含量</w:t>
                  </w:r>
                </w:p>
              </w:tc>
              <w:tc>
                <w:tcPr>
                  <w:tcW w:w="2371" w:type="dxa"/>
                  <w:tcBorders>
                    <w:top w:val="single" w:color="auto" w:sz="4" w:space="0"/>
                    <w:left w:val="single" w:color="auto" w:sz="4" w:space="0"/>
                    <w:bottom w:val="single" w:color="auto" w:sz="4" w:space="0"/>
                    <w:right w:val="single" w:color="auto" w:sz="4" w:space="0"/>
                  </w:tcBorders>
                  <w:vAlign w:val="center"/>
                </w:tcPr>
                <w:p w14:paraId="6A144FC1">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聚酯纤维</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kern w:val="0"/>
                      <w:sz w:val="21"/>
                      <w:szCs w:val="21"/>
                      <w:highlight w:val="none"/>
                    </w:rPr>
                    <w:t>%</w:t>
                  </w:r>
                </w:p>
              </w:tc>
              <w:tc>
                <w:tcPr>
                  <w:tcW w:w="1508" w:type="dxa"/>
                  <w:tcBorders>
                    <w:top w:val="single" w:color="auto" w:sz="4" w:space="0"/>
                    <w:left w:val="single" w:color="auto" w:sz="4" w:space="0"/>
                    <w:bottom w:val="single" w:color="auto" w:sz="4" w:space="0"/>
                    <w:right w:val="single" w:color="auto" w:sz="4" w:space="0"/>
                  </w:tcBorders>
                  <w:vAlign w:val="center"/>
                </w:tcPr>
                <w:p w14:paraId="77220CF7">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p>
              </w:tc>
            </w:tr>
            <w:tr w14:paraId="6014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8" w:type="dxa"/>
                  <w:tcBorders>
                    <w:top w:val="single" w:color="auto" w:sz="4" w:space="0"/>
                    <w:left w:val="single" w:color="auto" w:sz="4" w:space="0"/>
                    <w:bottom w:val="single" w:color="auto" w:sz="4" w:space="0"/>
                    <w:right w:val="single" w:color="auto" w:sz="4" w:space="0"/>
                  </w:tcBorders>
                  <w:vAlign w:val="center"/>
                </w:tcPr>
                <w:p w14:paraId="3334684B">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单位面积质量</w:t>
                  </w:r>
                </w:p>
              </w:tc>
              <w:tc>
                <w:tcPr>
                  <w:tcW w:w="2371" w:type="dxa"/>
                  <w:tcBorders>
                    <w:top w:val="single" w:color="auto" w:sz="4" w:space="0"/>
                    <w:left w:val="single" w:color="auto" w:sz="4" w:space="0"/>
                    <w:bottom w:val="single" w:color="auto" w:sz="4" w:space="0"/>
                    <w:right w:val="single" w:color="auto" w:sz="4" w:space="0"/>
                  </w:tcBorders>
                  <w:vAlign w:val="center"/>
                </w:tcPr>
                <w:p w14:paraId="36E0C855">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77g/</w:t>
                  </w:r>
                  <w:r>
                    <w:rPr>
                      <w:rFonts w:hint="eastAsia" w:ascii="宋体" w:hAnsi="宋体" w:eastAsia="宋体" w:cs="宋体"/>
                      <w:color w:val="auto"/>
                      <w:sz w:val="21"/>
                      <w:szCs w:val="21"/>
                      <w:highlight w:val="none"/>
                    </w:rPr>
                    <w:t>㎡</w:t>
                  </w:r>
                </w:p>
              </w:tc>
              <w:tc>
                <w:tcPr>
                  <w:tcW w:w="1508" w:type="dxa"/>
                  <w:tcBorders>
                    <w:top w:val="single" w:color="auto" w:sz="4" w:space="0"/>
                    <w:left w:val="single" w:color="auto" w:sz="4" w:space="0"/>
                    <w:bottom w:val="single" w:color="auto" w:sz="4" w:space="0"/>
                    <w:right w:val="single" w:color="auto" w:sz="4" w:space="0"/>
                  </w:tcBorders>
                  <w:vAlign w:val="center"/>
                </w:tcPr>
                <w:p w14:paraId="2BD68969">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p>
              </w:tc>
            </w:tr>
            <w:tr w14:paraId="46CC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8" w:type="dxa"/>
                  <w:tcBorders>
                    <w:top w:val="single" w:color="auto" w:sz="4" w:space="0"/>
                    <w:left w:val="single" w:color="auto" w:sz="4" w:space="0"/>
                    <w:bottom w:val="single" w:color="auto" w:sz="4" w:space="0"/>
                    <w:right w:val="single" w:color="auto" w:sz="4" w:space="0"/>
                  </w:tcBorders>
                  <w:vAlign w:val="center"/>
                </w:tcPr>
                <w:p w14:paraId="4920BA38">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线</w:t>
                  </w:r>
                  <w:r>
                    <w:rPr>
                      <w:rFonts w:hint="eastAsia" w:ascii="宋体" w:hAnsi="宋体" w:eastAsia="宋体" w:cs="宋体"/>
                      <w:color w:val="auto"/>
                      <w:kern w:val="0"/>
                      <w:sz w:val="21"/>
                      <w:szCs w:val="21"/>
                      <w:highlight w:val="none"/>
                    </w:rPr>
                    <w:t>密度</w:t>
                  </w:r>
                </w:p>
              </w:tc>
              <w:tc>
                <w:tcPr>
                  <w:tcW w:w="2371" w:type="dxa"/>
                  <w:tcBorders>
                    <w:top w:val="single" w:color="auto" w:sz="4" w:space="0"/>
                    <w:left w:val="single" w:color="auto" w:sz="4" w:space="0"/>
                    <w:bottom w:val="single" w:color="auto" w:sz="4" w:space="0"/>
                    <w:right w:val="single" w:color="auto" w:sz="4" w:space="0"/>
                  </w:tcBorders>
                  <w:vAlign w:val="center"/>
                </w:tcPr>
                <w:p w14:paraId="5E8AF767">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经纱：</w:t>
                  </w:r>
                  <w:r>
                    <w:rPr>
                      <w:rFonts w:hint="eastAsia" w:ascii="宋体" w:hAnsi="宋体" w:eastAsia="宋体" w:cs="宋体"/>
                      <w:color w:val="auto"/>
                      <w:sz w:val="21"/>
                      <w:szCs w:val="21"/>
                      <w:highlight w:val="none"/>
                      <w:lang w:val="en-US" w:eastAsia="zh-CN"/>
                    </w:rPr>
                    <w:t>64.0D</w:t>
                  </w:r>
                </w:p>
                <w:p w14:paraId="6498E681">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73.0D</w:t>
                  </w:r>
                </w:p>
              </w:tc>
              <w:tc>
                <w:tcPr>
                  <w:tcW w:w="1508" w:type="dxa"/>
                  <w:tcBorders>
                    <w:top w:val="single" w:color="auto" w:sz="4" w:space="0"/>
                    <w:left w:val="single" w:color="auto" w:sz="4" w:space="0"/>
                    <w:bottom w:val="single" w:color="auto" w:sz="4" w:space="0"/>
                    <w:right w:val="single" w:color="auto" w:sz="4" w:space="0"/>
                  </w:tcBorders>
                  <w:vAlign w:val="center"/>
                </w:tcPr>
                <w:p w14:paraId="5E510925">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p>
              </w:tc>
            </w:tr>
            <w:tr w14:paraId="5AB8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8" w:type="dxa"/>
                  <w:tcBorders>
                    <w:top w:val="single" w:color="auto" w:sz="4" w:space="0"/>
                    <w:left w:val="single" w:color="auto" w:sz="4" w:space="0"/>
                    <w:bottom w:val="single" w:color="auto" w:sz="4" w:space="0"/>
                    <w:right w:val="single" w:color="auto" w:sz="4" w:space="0"/>
                  </w:tcBorders>
                  <w:vAlign w:val="center"/>
                </w:tcPr>
                <w:p w14:paraId="2919F769">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织物密度</w:t>
                  </w:r>
                </w:p>
              </w:tc>
              <w:tc>
                <w:tcPr>
                  <w:tcW w:w="2371" w:type="dxa"/>
                  <w:tcBorders>
                    <w:top w:val="single" w:color="auto" w:sz="4" w:space="0"/>
                    <w:left w:val="single" w:color="auto" w:sz="4" w:space="0"/>
                    <w:bottom w:val="single" w:color="auto" w:sz="4" w:space="0"/>
                    <w:right w:val="single" w:color="auto" w:sz="4" w:space="0"/>
                  </w:tcBorders>
                  <w:vAlign w:val="center"/>
                </w:tcPr>
                <w:p w14:paraId="17B62407">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经向：</w:t>
                  </w:r>
                  <w:r>
                    <w:rPr>
                      <w:rFonts w:hint="eastAsia" w:ascii="宋体" w:hAnsi="宋体" w:eastAsia="宋体" w:cs="宋体"/>
                      <w:color w:val="auto"/>
                      <w:sz w:val="21"/>
                      <w:szCs w:val="21"/>
                      <w:highlight w:val="none"/>
                      <w:lang w:val="en-US" w:eastAsia="zh-CN"/>
                    </w:rPr>
                    <w:t>599.0</w:t>
                  </w:r>
                  <w:r>
                    <w:rPr>
                      <w:rFonts w:hint="eastAsia" w:ascii="宋体" w:hAnsi="宋体" w:eastAsia="宋体" w:cs="宋体"/>
                      <w:color w:val="auto"/>
                      <w:sz w:val="21"/>
                      <w:szCs w:val="21"/>
                      <w:highlight w:val="none"/>
                    </w:rPr>
                    <w:t>根/10cm</w:t>
                  </w:r>
                </w:p>
                <w:p w14:paraId="186A7600">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400.0</w:t>
                  </w:r>
                  <w:r>
                    <w:rPr>
                      <w:rFonts w:hint="eastAsia" w:ascii="宋体" w:hAnsi="宋体" w:eastAsia="宋体" w:cs="宋体"/>
                      <w:color w:val="auto"/>
                      <w:sz w:val="21"/>
                      <w:szCs w:val="21"/>
                      <w:highlight w:val="none"/>
                    </w:rPr>
                    <w:t>根/10cm</w:t>
                  </w:r>
                </w:p>
              </w:tc>
              <w:tc>
                <w:tcPr>
                  <w:tcW w:w="1508" w:type="dxa"/>
                  <w:tcBorders>
                    <w:top w:val="single" w:color="auto" w:sz="4" w:space="0"/>
                    <w:left w:val="single" w:color="auto" w:sz="4" w:space="0"/>
                    <w:bottom w:val="single" w:color="auto" w:sz="4" w:space="0"/>
                    <w:right w:val="single" w:color="auto" w:sz="4" w:space="0"/>
                  </w:tcBorders>
                  <w:vAlign w:val="center"/>
                </w:tcPr>
                <w:p w14:paraId="35C5D278">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p>
              </w:tc>
            </w:tr>
          </w:tbl>
          <w:p w14:paraId="00957042">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注：其他制作标准按</w:t>
            </w:r>
            <w:r>
              <w:rPr>
                <w:rFonts w:hint="eastAsia" w:ascii="宋体" w:hAnsi="宋体" w:eastAsia="宋体" w:cs="宋体"/>
                <w:bCs/>
                <w:color w:val="auto"/>
                <w:sz w:val="21"/>
                <w:szCs w:val="21"/>
                <w:highlight w:val="none"/>
                <w:lang w:eastAsia="zh-CN"/>
              </w:rPr>
              <w:t>附件</w:t>
            </w:r>
            <w:r>
              <w:rPr>
                <w:rFonts w:hint="eastAsia" w:ascii="宋体" w:hAnsi="宋体" w:eastAsia="宋体" w:cs="宋体"/>
                <w:bCs/>
                <w:color w:val="auto"/>
                <w:sz w:val="21"/>
                <w:szCs w:val="21"/>
                <w:highlight w:val="none"/>
                <w:lang w:val="en-US" w:eastAsia="zh-CN"/>
              </w:rPr>
              <w:t>《新款网格管理员工作服装设计方案》的要求</w:t>
            </w:r>
          </w:p>
        </w:tc>
        <w:tc>
          <w:tcPr>
            <w:tcW w:w="509" w:type="pct"/>
            <w:vAlign w:val="center"/>
          </w:tcPr>
          <w:p w14:paraId="6C9D70E8">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color w:val="auto"/>
                <w:sz w:val="21"/>
                <w:szCs w:val="21"/>
                <w:highlight w:val="none"/>
                <w:lang w:val="zh-CN" w:eastAsia="zh-CN" w:bidi="zh-CN"/>
              </w:rPr>
            </w:pPr>
          </w:p>
        </w:tc>
      </w:tr>
      <w:tr w14:paraId="0ED8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20" w:type="pct"/>
            <w:vAlign w:val="center"/>
          </w:tcPr>
          <w:p w14:paraId="016AE27E">
            <w:pPr>
              <w:keepNext w:val="0"/>
              <w:keepLines w:val="0"/>
              <w:pageBreakBefore w:val="0"/>
              <w:widowControl w:val="0"/>
              <w:kinsoku/>
              <w:wordWrap/>
              <w:overflowPunct/>
              <w:topLinePunct w:val="0"/>
              <w:autoSpaceDE/>
              <w:autoSpaceDN/>
              <w:bidi w:val="0"/>
              <w:adjustRightInd/>
              <w:snapToGrid/>
              <w:spacing w:after="0"/>
              <w:ind w:left="0"/>
              <w:jc w:val="center"/>
              <w:rPr>
                <w:rFonts w:hint="default"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5</w:t>
            </w:r>
          </w:p>
        </w:tc>
        <w:tc>
          <w:tcPr>
            <w:tcW w:w="934" w:type="dxa"/>
            <w:vAlign w:val="center"/>
          </w:tcPr>
          <w:p w14:paraId="13E511C1">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马甲</w:t>
            </w:r>
          </w:p>
        </w:tc>
        <w:tc>
          <w:tcPr>
            <w:tcW w:w="3522" w:type="pct"/>
            <w:vAlign w:val="center"/>
          </w:tcPr>
          <w:p w14:paraId="28F46DD8">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sz w:val="21"/>
                <w:szCs w:val="21"/>
                <w:highlight w:val="none"/>
              </w:rPr>
              <w:t>面料纤维成分（允差±5％）棉</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％、聚酯纤维</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p>
          <w:p w14:paraId="069FE55F">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单位面积质量（允差±5）</w:t>
            </w:r>
            <w:r>
              <w:rPr>
                <w:rFonts w:hint="eastAsia" w:ascii="宋体" w:hAnsi="宋体" w:eastAsia="宋体" w:cs="宋体"/>
                <w:color w:val="auto"/>
                <w:sz w:val="21"/>
                <w:szCs w:val="21"/>
                <w:highlight w:val="none"/>
                <w:lang w:val="en-US" w:eastAsia="zh-CN"/>
              </w:rPr>
              <w:t>245</w:t>
            </w:r>
            <w:r>
              <w:rPr>
                <w:rFonts w:hint="eastAsia" w:ascii="宋体" w:hAnsi="宋体" w:eastAsia="宋体" w:cs="宋体"/>
                <w:color w:val="auto"/>
                <w:sz w:val="21"/>
                <w:szCs w:val="21"/>
                <w:highlight w:val="none"/>
              </w:rPr>
              <w:t>g/㎡</w:t>
            </w:r>
          </w:p>
          <w:p w14:paraId="00BFD8C5">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线密度（允差±0.5）经纱：</w:t>
            </w:r>
            <w:r>
              <w:rPr>
                <w:rFonts w:hint="eastAsia" w:ascii="宋体" w:hAnsi="宋体" w:eastAsia="宋体" w:cs="宋体"/>
                <w:color w:val="auto"/>
                <w:sz w:val="21"/>
                <w:szCs w:val="21"/>
                <w:highlight w:val="none"/>
                <w:lang w:val="en-US" w:eastAsia="zh-CN"/>
              </w:rPr>
              <w:t>27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tex</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 xml:space="preserve"> tex</w:t>
            </w:r>
          </w:p>
          <w:p w14:paraId="142D06B9">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织物密度（允差±5）经向：</w:t>
            </w:r>
            <w:r>
              <w:rPr>
                <w:rFonts w:hint="eastAsia" w:ascii="宋体" w:hAnsi="宋体" w:eastAsia="宋体" w:cs="宋体"/>
                <w:color w:val="auto"/>
                <w:sz w:val="21"/>
                <w:szCs w:val="21"/>
                <w:highlight w:val="none"/>
                <w:lang w:val="en-US" w:eastAsia="zh-CN"/>
              </w:rPr>
              <w:t>505</w:t>
            </w:r>
            <w:r>
              <w:rPr>
                <w:rFonts w:hint="eastAsia" w:ascii="宋体" w:hAnsi="宋体" w:eastAsia="宋体" w:cs="宋体"/>
                <w:color w:val="auto"/>
                <w:sz w:val="21"/>
                <w:szCs w:val="21"/>
                <w:highlight w:val="none"/>
              </w:rPr>
              <w:t>.0根/10cm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val="en-US" w:eastAsia="zh-CN"/>
              </w:rPr>
              <w:t>240</w:t>
            </w:r>
            <w:r>
              <w:rPr>
                <w:rFonts w:hint="eastAsia" w:ascii="宋体" w:hAnsi="宋体" w:eastAsia="宋体" w:cs="宋体"/>
                <w:color w:val="auto"/>
                <w:sz w:val="21"/>
                <w:szCs w:val="21"/>
                <w:highlight w:val="none"/>
              </w:rPr>
              <w:t>.0根/10cm</w:t>
            </w:r>
          </w:p>
          <w:p w14:paraId="45338F42">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耐干摩擦色牢度≥3-4级</w:t>
            </w:r>
          </w:p>
          <w:p w14:paraId="107D4624">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耐湿摩擦色牢度≥3级</w:t>
            </w:r>
          </w:p>
          <w:p w14:paraId="0A1E7671">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耐汗渍色牢度≥3-4级</w:t>
            </w:r>
          </w:p>
          <w:p w14:paraId="6A0923E9">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耐</w:t>
            </w:r>
            <w:r>
              <w:rPr>
                <w:rFonts w:hint="eastAsia" w:ascii="宋体" w:hAnsi="宋体" w:eastAsia="宋体" w:cs="宋体"/>
                <w:color w:val="auto"/>
                <w:sz w:val="21"/>
                <w:szCs w:val="21"/>
                <w:highlight w:val="none"/>
                <w:lang w:eastAsia="zh-CN"/>
              </w:rPr>
              <w:t>水</w:t>
            </w:r>
            <w:r>
              <w:rPr>
                <w:rFonts w:hint="eastAsia" w:ascii="宋体" w:hAnsi="宋体" w:eastAsia="宋体" w:cs="宋体"/>
                <w:color w:val="auto"/>
                <w:sz w:val="21"/>
                <w:szCs w:val="21"/>
                <w:highlight w:val="none"/>
              </w:rPr>
              <w:t>色牢度≥3-4级</w:t>
            </w:r>
          </w:p>
          <w:p w14:paraId="07C05390">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注：其他制作标准按</w:t>
            </w:r>
            <w:r>
              <w:rPr>
                <w:rFonts w:hint="eastAsia" w:ascii="宋体" w:hAnsi="宋体" w:eastAsia="宋体" w:cs="宋体"/>
                <w:bCs/>
                <w:color w:val="auto"/>
                <w:sz w:val="21"/>
                <w:szCs w:val="21"/>
                <w:highlight w:val="none"/>
                <w:lang w:eastAsia="zh-CN"/>
              </w:rPr>
              <w:t>附件</w:t>
            </w:r>
            <w:r>
              <w:rPr>
                <w:rFonts w:hint="eastAsia" w:ascii="宋体" w:hAnsi="宋体" w:eastAsia="宋体" w:cs="宋体"/>
                <w:bCs/>
                <w:color w:val="auto"/>
                <w:sz w:val="21"/>
                <w:szCs w:val="21"/>
                <w:highlight w:val="none"/>
                <w:lang w:val="en-US" w:eastAsia="zh-CN"/>
              </w:rPr>
              <w:t>《新款网格管理员工作服装设计方案》的要求；</w:t>
            </w:r>
          </w:p>
        </w:tc>
        <w:tc>
          <w:tcPr>
            <w:tcW w:w="509" w:type="pct"/>
            <w:vAlign w:val="center"/>
          </w:tcPr>
          <w:p w14:paraId="5452E806">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color w:val="auto"/>
                <w:sz w:val="21"/>
                <w:szCs w:val="21"/>
                <w:highlight w:val="none"/>
                <w:lang w:val="zh-CN" w:eastAsia="zh-CN" w:bidi="zh-CN"/>
              </w:rPr>
            </w:pPr>
          </w:p>
        </w:tc>
      </w:tr>
      <w:tr w14:paraId="0672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20" w:type="pct"/>
            <w:vAlign w:val="center"/>
          </w:tcPr>
          <w:p w14:paraId="696B47F7">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6</w:t>
            </w:r>
          </w:p>
        </w:tc>
        <w:tc>
          <w:tcPr>
            <w:tcW w:w="934" w:type="dxa"/>
            <w:vAlign w:val="center"/>
          </w:tcPr>
          <w:p w14:paraId="3048634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冬季棉衣外套巡查服（两件套）</w:t>
            </w:r>
          </w:p>
        </w:tc>
        <w:tc>
          <w:tcPr>
            <w:tcW w:w="3522" w:type="pct"/>
            <w:vAlign w:val="center"/>
          </w:tcPr>
          <w:p w14:paraId="5DC079EB">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面料纤维成分聚酯纤维</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允差±5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p>
          <w:p w14:paraId="788216D7">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单位面积质量（允差±5）</w:t>
            </w:r>
            <w:r>
              <w:rPr>
                <w:rFonts w:hint="eastAsia" w:ascii="宋体" w:hAnsi="宋体" w:eastAsia="宋体" w:cs="宋体"/>
                <w:color w:val="auto"/>
                <w:sz w:val="21"/>
                <w:szCs w:val="21"/>
                <w:highlight w:val="none"/>
                <w:lang w:val="en-US" w:eastAsia="zh-CN"/>
              </w:rPr>
              <w:t>180</w:t>
            </w:r>
            <w:r>
              <w:rPr>
                <w:rFonts w:hint="eastAsia" w:ascii="宋体" w:hAnsi="宋体" w:eastAsia="宋体" w:cs="宋体"/>
                <w:color w:val="auto"/>
                <w:sz w:val="21"/>
                <w:szCs w:val="21"/>
                <w:highlight w:val="none"/>
              </w:rPr>
              <w:t>g/㎡</w:t>
            </w:r>
          </w:p>
          <w:p w14:paraId="59E0FD54">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线密度（允差±</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）经纱：</w:t>
            </w:r>
            <w:r>
              <w:rPr>
                <w:rFonts w:hint="eastAsia" w:ascii="宋体" w:hAnsi="宋体" w:eastAsia="宋体" w:cs="宋体"/>
                <w:color w:val="auto"/>
                <w:sz w:val="21"/>
                <w:szCs w:val="21"/>
                <w:highlight w:val="none"/>
                <w:lang w:val="en-US" w:eastAsia="zh-CN"/>
              </w:rPr>
              <w:t>156.0D，</w:t>
            </w: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250.0D</w:t>
            </w:r>
          </w:p>
          <w:p w14:paraId="185AE533">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织物密度（允差±5）经向：</w:t>
            </w:r>
            <w:r>
              <w:rPr>
                <w:rFonts w:hint="eastAsia" w:ascii="宋体" w:hAnsi="宋体" w:eastAsia="宋体" w:cs="宋体"/>
                <w:color w:val="auto"/>
                <w:sz w:val="21"/>
                <w:szCs w:val="21"/>
                <w:highlight w:val="none"/>
                <w:lang w:val="en-US" w:eastAsia="zh-CN"/>
              </w:rPr>
              <w:t>508</w:t>
            </w:r>
            <w:r>
              <w:rPr>
                <w:rFonts w:hint="eastAsia" w:ascii="宋体" w:hAnsi="宋体" w:eastAsia="宋体" w:cs="宋体"/>
                <w:color w:val="auto"/>
                <w:sz w:val="21"/>
                <w:szCs w:val="21"/>
                <w:highlight w:val="none"/>
              </w:rPr>
              <w:t>.0根/10cm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val="en-US" w:eastAsia="zh-CN"/>
              </w:rPr>
              <w:t>270</w:t>
            </w:r>
            <w:r>
              <w:rPr>
                <w:rFonts w:hint="eastAsia" w:ascii="宋体" w:hAnsi="宋体" w:eastAsia="宋体" w:cs="宋体"/>
                <w:color w:val="auto"/>
                <w:sz w:val="21"/>
                <w:szCs w:val="21"/>
                <w:highlight w:val="none"/>
              </w:rPr>
              <w:t>.0根/10cm</w:t>
            </w:r>
          </w:p>
          <w:p w14:paraId="78FC7B1D">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耐干摩擦色牢度≥3-4级</w:t>
            </w:r>
          </w:p>
          <w:p w14:paraId="040DFF24">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耐湿摩擦色牢度≥3级</w:t>
            </w:r>
          </w:p>
          <w:p w14:paraId="48A63E4D">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耐汗渍色牢度≥3-4级</w:t>
            </w:r>
          </w:p>
          <w:p w14:paraId="42F61CB8">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耐</w:t>
            </w:r>
            <w:r>
              <w:rPr>
                <w:rFonts w:hint="eastAsia" w:ascii="宋体" w:hAnsi="宋体" w:eastAsia="宋体" w:cs="宋体"/>
                <w:color w:val="auto"/>
                <w:sz w:val="21"/>
                <w:szCs w:val="21"/>
                <w:highlight w:val="none"/>
                <w:lang w:eastAsia="zh-CN"/>
              </w:rPr>
              <w:t>水</w:t>
            </w:r>
            <w:r>
              <w:rPr>
                <w:rFonts w:hint="eastAsia" w:ascii="宋体" w:hAnsi="宋体" w:eastAsia="宋体" w:cs="宋体"/>
                <w:color w:val="auto"/>
                <w:sz w:val="21"/>
                <w:szCs w:val="21"/>
                <w:highlight w:val="none"/>
              </w:rPr>
              <w:t>色牢度≥3-4级</w:t>
            </w:r>
          </w:p>
          <w:p w14:paraId="3CE23821">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.春秋巡查服外套（两件套）</w:t>
            </w:r>
            <w:r>
              <w:rPr>
                <w:rFonts w:hint="eastAsia" w:ascii="宋体" w:hAnsi="宋体" w:eastAsia="宋体" w:cs="宋体"/>
                <w:color w:val="auto"/>
                <w:sz w:val="21"/>
                <w:szCs w:val="21"/>
                <w:highlight w:val="none"/>
                <w:lang w:val="en-US" w:eastAsia="zh-CN"/>
              </w:rPr>
              <w:t>里布面料参数如下：</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2464"/>
              <w:gridCol w:w="1567"/>
            </w:tblGrid>
            <w:tr w14:paraId="7264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13F21963">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检测项目</w:t>
                  </w:r>
                </w:p>
              </w:tc>
              <w:tc>
                <w:tcPr>
                  <w:tcW w:w="2133" w:type="pct"/>
                  <w:tcBorders>
                    <w:top w:val="single" w:color="auto" w:sz="4" w:space="0"/>
                    <w:left w:val="single" w:color="auto" w:sz="4" w:space="0"/>
                    <w:bottom w:val="single" w:color="auto" w:sz="4" w:space="0"/>
                    <w:right w:val="single" w:color="auto" w:sz="4" w:space="0"/>
                  </w:tcBorders>
                  <w:vAlign w:val="center"/>
                </w:tcPr>
                <w:p w14:paraId="6D794F92">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1356" w:type="pct"/>
                  <w:tcBorders>
                    <w:top w:val="single" w:color="auto" w:sz="4" w:space="0"/>
                    <w:left w:val="single" w:color="auto" w:sz="4" w:space="0"/>
                    <w:bottom w:val="single" w:color="auto" w:sz="4" w:space="0"/>
                    <w:right w:val="single" w:color="auto" w:sz="4" w:space="0"/>
                  </w:tcBorders>
                  <w:vAlign w:val="center"/>
                </w:tcPr>
                <w:p w14:paraId="6BE33F09">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允差值</w:t>
                  </w:r>
                </w:p>
              </w:tc>
            </w:tr>
            <w:tr w14:paraId="29E7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28A5926">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成份含量</w:t>
                  </w:r>
                </w:p>
              </w:tc>
              <w:tc>
                <w:tcPr>
                  <w:tcW w:w="2133" w:type="pct"/>
                  <w:tcBorders>
                    <w:top w:val="single" w:color="auto" w:sz="4" w:space="0"/>
                    <w:left w:val="single" w:color="auto" w:sz="4" w:space="0"/>
                    <w:bottom w:val="single" w:color="auto" w:sz="4" w:space="0"/>
                    <w:right w:val="single" w:color="auto" w:sz="4" w:space="0"/>
                  </w:tcBorders>
                  <w:vAlign w:val="center"/>
                </w:tcPr>
                <w:p w14:paraId="3970F0BB">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聚酯纤维</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kern w:val="0"/>
                      <w:sz w:val="21"/>
                      <w:szCs w:val="21"/>
                      <w:highlight w:val="none"/>
                    </w:rPr>
                    <w:t>%</w:t>
                  </w:r>
                </w:p>
              </w:tc>
              <w:tc>
                <w:tcPr>
                  <w:tcW w:w="1356" w:type="pct"/>
                  <w:tcBorders>
                    <w:top w:val="single" w:color="auto" w:sz="4" w:space="0"/>
                    <w:left w:val="single" w:color="auto" w:sz="4" w:space="0"/>
                    <w:bottom w:val="single" w:color="auto" w:sz="4" w:space="0"/>
                    <w:right w:val="single" w:color="auto" w:sz="4" w:space="0"/>
                  </w:tcBorders>
                  <w:vAlign w:val="center"/>
                </w:tcPr>
                <w:p w14:paraId="0821F40F">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p>
              </w:tc>
            </w:tr>
            <w:tr w14:paraId="4443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4D7C2CC3">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单位面积质量</w:t>
                  </w:r>
                </w:p>
              </w:tc>
              <w:tc>
                <w:tcPr>
                  <w:tcW w:w="2133" w:type="pct"/>
                  <w:tcBorders>
                    <w:top w:val="single" w:color="auto" w:sz="4" w:space="0"/>
                    <w:left w:val="single" w:color="auto" w:sz="4" w:space="0"/>
                    <w:bottom w:val="single" w:color="auto" w:sz="4" w:space="0"/>
                    <w:right w:val="single" w:color="auto" w:sz="4" w:space="0"/>
                  </w:tcBorders>
                  <w:vAlign w:val="center"/>
                </w:tcPr>
                <w:p w14:paraId="6A5CF948">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77g/</w:t>
                  </w:r>
                  <w:r>
                    <w:rPr>
                      <w:rFonts w:hint="eastAsia" w:ascii="宋体" w:hAnsi="宋体" w:eastAsia="宋体" w:cs="宋体"/>
                      <w:color w:val="auto"/>
                      <w:sz w:val="21"/>
                      <w:szCs w:val="21"/>
                      <w:highlight w:val="none"/>
                    </w:rPr>
                    <w:t>㎡</w:t>
                  </w:r>
                </w:p>
              </w:tc>
              <w:tc>
                <w:tcPr>
                  <w:tcW w:w="1356" w:type="pct"/>
                  <w:tcBorders>
                    <w:top w:val="single" w:color="auto" w:sz="4" w:space="0"/>
                    <w:left w:val="single" w:color="auto" w:sz="4" w:space="0"/>
                    <w:bottom w:val="single" w:color="auto" w:sz="4" w:space="0"/>
                    <w:right w:val="single" w:color="auto" w:sz="4" w:space="0"/>
                  </w:tcBorders>
                  <w:vAlign w:val="center"/>
                </w:tcPr>
                <w:p w14:paraId="7935945F">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p>
              </w:tc>
            </w:tr>
            <w:tr w14:paraId="01D0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152C3ED1">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线</w:t>
                  </w:r>
                  <w:r>
                    <w:rPr>
                      <w:rFonts w:hint="eastAsia" w:ascii="宋体" w:hAnsi="宋体" w:eastAsia="宋体" w:cs="宋体"/>
                      <w:color w:val="auto"/>
                      <w:kern w:val="0"/>
                      <w:sz w:val="21"/>
                      <w:szCs w:val="21"/>
                      <w:highlight w:val="none"/>
                    </w:rPr>
                    <w:t>密度</w:t>
                  </w:r>
                </w:p>
              </w:tc>
              <w:tc>
                <w:tcPr>
                  <w:tcW w:w="2133" w:type="pct"/>
                  <w:tcBorders>
                    <w:top w:val="single" w:color="auto" w:sz="4" w:space="0"/>
                    <w:left w:val="single" w:color="auto" w:sz="4" w:space="0"/>
                    <w:bottom w:val="single" w:color="auto" w:sz="4" w:space="0"/>
                    <w:right w:val="single" w:color="auto" w:sz="4" w:space="0"/>
                  </w:tcBorders>
                  <w:vAlign w:val="center"/>
                </w:tcPr>
                <w:p w14:paraId="5DAA4B6B">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经纱：</w:t>
                  </w:r>
                  <w:r>
                    <w:rPr>
                      <w:rFonts w:hint="eastAsia" w:ascii="宋体" w:hAnsi="宋体" w:eastAsia="宋体" w:cs="宋体"/>
                      <w:color w:val="auto"/>
                      <w:sz w:val="21"/>
                      <w:szCs w:val="21"/>
                      <w:highlight w:val="none"/>
                      <w:lang w:val="en-US" w:eastAsia="zh-CN"/>
                    </w:rPr>
                    <w:t>64.0D</w:t>
                  </w:r>
                </w:p>
                <w:p w14:paraId="45D7C156">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73.0D</w:t>
                  </w:r>
                </w:p>
              </w:tc>
              <w:tc>
                <w:tcPr>
                  <w:tcW w:w="1356" w:type="pct"/>
                  <w:tcBorders>
                    <w:top w:val="single" w:color="auto" w:sz="4" w:space="0"/>
                    <w:left w:val="single" w:color="auto" w:sz="4" w:space="0"/>
                    <w:bottom w:val="single" w:color="auto" w:sz="4" w:space="0"/>
                    <w:right w:val="single" w:color="auto" w:sz="4" w:space="0"/>
                  </w:tcBorders>
                  <w:vAlign w:val="center"/>
                </w:tcPr>
                <w:p w14:paraId="2536FF81">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p>
              </w:tc>
            </w:tr>
            <w:tr w14:paraId="6475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1A99C01">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织物密度</w:t>
                  </w:r>
                </w:p>
              </w:tc>
              <w:tc>
                <w:tcPr>
                  <w:tcW w:w="2133" w:type="pct"/>
                  <w:tcBorders>
                    <w:top w:val="single" w:color="auto" w:sz="4" w:space="0"/>
                    <w:left w:val="single" w:color="auto" w:sz="4" w:space="0"/>
                    <w:bottom w:val="single" w:color="auto" w:sz="4" w:space="0"/>
                    <w:right w:val="single" w:color="auto" w:sz="4" w:space="0"/>
                  </w:tcBorders>
                  <w:vAlign w:val="center"/>
                </w:tcPr>
                <w:p w14:paraId="2C125C29">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经向：</w:t>
                  </w:r>
                  <w:r>
                    <w:rPr>
                      <w:rFonts w:hint="eastAsia" w:ascii="宋体" w:hAnsi="宋体" w:eastAsia="宋体" w:cs="宋体"/>
                      <w:color w:val="auto"/>
                      <w:sz w:val="21"/>
                      <w:szCs w:val="21"/>
                      <w:highlight w:val="none"/>
                      <w:lang w:val="en-US" w:eastAsia="zh-CN"/>
                    </w:rPr>
                    <w:t>599.0</w:t>
                  </w:r>
                  <w:r>
                    <w:rPr>
                      <w:rFonts w:hint="eastAsia" w:ascii="宋体" w:hAnsi="宋体" w:eastAsia="宋体" w:cs="宋体"/>
                      <w:color w:val="auto"/>
                      <w:sz w:val="21"/>
                      <w:szCs w:val="21"/>
                      <w:highlight w:val="none"/>
                    </w:rPr>
                    <w:t>根/10cm</w:t>
                  </w:r>
                </w:p>
                <w:p w14:paraId="7570E76E">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400.0</w:t>
                  </w:r>
                  <w:r>
                    <w:rPr>
                      <w:rFonts w:hint="eastAsia" w:ascii="宋体" w:hAnsi="宋体" w:eastAsia="宋体" w:cs="宋体"/>
                      <w:color w:val="auto"/>
                      <w:sz w:val="21"/>
                      <w:szCs w:val="21"/>
                      <w:highlight w:val="none"/>
                    </w:rPr>
                    <w:t>根/10cm</w:t>
                  </w:r>
                </w:p>
              </w:tc>
              <w:tc>
                <w:tcPr>
                  <w:tcW w:w="1356" w:type="pct"/>
                  <w:tcBorders>
                    <w:top w:val="single" w:color="auto" w:sz="4" w:space="0"/>
                    <w:left w:val="single" w:color="auto" w:sz="4" w:space="0"/>
                    <w:bottom w:val="single" w:color="auto" w:sz="4" w:space="0"/>
                    <w:right w:val="single" w:color="auto" w:sz="4" w:space="0"/>
                  </w:tcBorders>
                  <w:vAlign w:val="center"/>
                </w:tcPr>
                <w:p w14:paraId="1C0C47BA">
                  <w:pPr>
                    <w:keepNext w:val="0"/>
                    <w:keepLines w:val="0"/>
                    <w:pageBreakBefore w:val="0"/>
                    <w:widowControl/>
                    <w:kinsoku/>
                    <w:wordWrap/>
                    <w:overflowPunct/>
                    <w:topLinePunct w:val="0"/>
                    <w:autoSpaceDE/>
                    <w:autoSpaceDN/>
                    <w:bidi w:val="0"/>
                    <w:adjustRightInd w:val="0"/>
                    <w:snapToGrid w:val="0"/>
                    <w:spacing w:after="0"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p>
              </w:tc>
            </w:tr>
          </w:tbl>
          <w:p w14:paraId="577FBAD2">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注：其他制作标准按</w:t>
            </w:r>
            <w:r>
              <w:rPr>
                <w:rFonts w:hint="eastAsia" w:ascii="宋体" w:hAnsi="宋体" w:eastAsia="宋体" w:cs="宋体"/>
                <w:bCs/>
                <w:color w:val="auto"/>
                <w:sz w:val="21"/>
                <w:szCs w:val="21"/>
                <w:highlight w:val="none"/>
                <w:lang w:eastAsia="zh-CN"/>
              </w:rPr>
              <w:t>附件</w:t>
            </w:r>
            <w:r>
              <w:rPr>
                <w:rFonts w:hint="eastAsia" w:ascii="宋体" w:hAnsi="宋体" w:eastAsia="宋体" w:cs="宋体"/>
                <w:bCs/>
                <w:color w:val="auto"/>
                <w:sz w:val="21"/>
                <w:szCs w:val="21"/>
                <w:highlight w:val="none"/>
                <w:lang w:val="en-US" w:eastAsia="zh-CN"/>
              </w:rPr>
              <w:t>《新款网格管理员工作服装设计方案》的要求</w:t>
            </w:r>
          </w:p>
        </w:tc>
        <w:tc>
          <w:tcPr>
            <w:tcW w:w="509" w:type="pct"/>
            <w:vAlign w:val="center"/>
          </w:tcPr>
          <w:p w14:paraId="24A73240">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color w:val="auto"/>
                <w:sz w:val="21"/>
                <w:szCs w:val="21"/>
                <w:highlight w:val="none"/>
                <w:lang w:val="zh-CN" w:eastAsia="zh-CN" w:bidi="zh-CN"/>
              </w:rPr>
            </w:pPr>
          </w:p>
        </w:tc>
      </w:tr>
      <w:tr w14:paraId="0A2E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20" w:type="pct"/>
            <w:vAlign w:val="center"/>
          </w:tcPr>
          <w:p w14:paraId="72ADC355">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7</w:t>
            </w:r>
          </w:p>
        </w:tc>
        <w:tc>
          <w:tcPr>
            <w:tcW w:w="548" w:type="pct"/>
            <w:vAlign w:val="center"/>
          </w:tcPr>
          <w:p w14:paraId="5D2ACAD9">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帽子</w:t>
            </w:r>
          </w:p>
        </w:tc>
        <w:tc>
          <w:tcPr>
            <w:tcW w:w="3522" w:type="pct"/>
            <w:vAlign w:val="center"/>
          </w:tcPr>
          <w:p w14:paraId="48CE3C21">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面料纤维成分聚酯纤维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0％，粘纤</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0％（允差±5％）</w:t>
            </w:r>
          </w:p>
          <w:p w14:paraId="3DB2A4E3">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单位面积质量（允差±5）</w:t>
            </w:r>
            <w:r>
              <w:rPr>
                <w:rFonts w:hint="eastAsia" w:ascii="宋体" w:hAnsi="宋体" w:eastAsia="宋体" w:cs="宋体"/>
                <w:color w:val="auto"/>
                <w:sz w:val="21"/>
                <w:szCs w:val="21"/>
                <w:highlight w:val="none"/>
                <w:lang w:val="en-US" w:eastAsia="zh-CN"/>
              </w:rPr>
              <w:t>180</w:t>
            </w:r>
            <w:r>
              <w:rPr>
                <w:rFonts w:hint="eastAsia" w:ascii="宋体" w:hAnsi="宋体" w:eastAsia="宋体" w:cs="宋体"/>
                <w:color w:val="auto"/>
                <w:sz w:val="21"/>
                <w:szCs w:val="21"/>
                <w:highlight w:val="none"/>
              </w:rPr>
              <w:t>g/㎡</w:t>
            </w:r>
          </w:p>
          <w:p w14:paraId="6C64C323">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线密度（允差±0.5）经纱：</w:t>
            </w:r>
            <w:r>
              <w:rPr>
                <w:rFonts w:hint="eastAsia" w:ascii="宋体" w:hAnsi="宋体" w:eastAsia="宋体" w:cs="宋体"/>
                <w:color w:val="auto"/>
                <w:sz w:val="21"/>
                <w:szCs w:val="21"/>
                <w:highlight w:val="none"/>
                <w:lang w:val="en-US" w:eastAsia="zh-CN"/>
              </w:rPr>
              <w:t>12.7</w:t>
            </w:r>
            <w:r>
              <w:rPr>
                <w:rFonts w:hint="eastAsia" w:ascii="宋体" w:hAnsi="宋体" w:eastAsia="宋体" w:cs="宋体"/>
                <w:color w:val="auto"/>
                <w:sz w:val="21"/>
                <w:szCs w:val="21"/>
                <w:highlight w:val="none"/>
              </w:rPr>
              <w:t>tex×</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纬纱：</w:t>
            </w:r>
            <w:r>
              <w:rPr>
                <w:rFonts w:hint="eastAsia" w:ascii="宋体" w:hAnsi="宋体" w:eastAsia="宋体" w:cs="宋体"/>
                <w:color w:val="auto"/>
                <w:sz w:val="21"/>
                <w:szCs w:val="21"/>
                <w:highlight w:val="none"/>
                <w:lang w:val="en-US" w:eastAsia="zh-CN"/>
              </w:rPr>
              <w:t>19.5</w:t>
            </w:r>
            <w:r>
              <w:rPr>
                <w:rFonts w:hint="eastAsia" w:ascii="宋体" w:hAnsi="宋体" w:eastAsia="宋体" w:cs="宋体"/>
                <w:color w:val="auto"/>
                <w:sz w:val="21"/>
                <w:szCs w:val="21"/>
                <w:highlight w:val="none"/>
              </w:rPr>
              <w:t>tex</w:t>
            </w:r>
          </w:p>
          <w:p w14:paraId="5983BFFE">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织物密度（允差±5）经向：</w:t>
            </w:r>
            <w:r>
              <w:rPr>
                <w:rFonts w:hint="eastAsia" w:ascii="宋体" w:hAnsi="宋体" w:eastAsia="宋体" w:cs="宋体"/>
                <w:color w:val="auto"/>
                <w:sz w:val="21"/>
                <w:szCs w:val="21"/>
                <w:highlight w:val="none"/>
                <w:lang w:val="en-US" w:eastAsia="zh-CN"/>
              </w:rPr>
              <w:t>373</w:t>
            </w:r>
            <w:r>
              <w:rPr>
                <w:rFonts w:hint="eastAsia" w:ascii="宋体" w:hAnsi="宋体" w:eastAsia="宋体" w:cs="宋体"/>
                <w:color w:val="auto"/>
                <w:sz w:val="21"/>
                <w:szCs w:val="21"/>
                <w:highlight w:val="none"/>
              </w:rPr>
              <w:t>.0根/10cm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纬向：</w:t>
            </w:r>
            <w:r>
              <w:rPr>
                <w:rFonts w:hint="eastAsia" w:ascii="宋体" w:hAnsi="宋体" w:eastAsia="宋体" w:cs="宋体"/>
                <w:color w:val="auto"/>
                <w:sz w:val="21"/>
                <w:szCs w:val="21"/>
                <w:highlight w:val="none"/>
                <w:lang w:val="en-US" w:eastAsia="zh-CN"/>
              </w:rPr>
              <w:t>377</w:t>
            </w:r>
            <w:r>
              <w:rPr>
                <w:rFonts w:hint="eastAsia" w:ascii="宋体" w:hAnsi="宋体" w:eastAsia="宋体" w:cs="宋体"/>
                <w:color w:val="auto"/>
                <w:sz w:val="21"/>
                <w:szCs w:val="21"/>
                <w:highlight w:val="none"/>
              </w:rPr>
              <w:t>.0根/10cm</w:t>
            </w:r>
          </w:p>
          <w:p w14:paraId="47EE3FF1">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耐干摩擦色牢度≥3-4级</w:t>
            </w:r>
          </w:p>
          <w:p w14:paraId="518C9FC5">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耐湿摩擦色牢度≥3级</w:t>
            </w:r>
          </w:p>
          <w:p w14:paraId="262B6545">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耐汗渍色牢度≥3-4级</w:t>
            </w:r>
          </w:p>
          <w:p w14:paraId="409BA15B">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耐</w:t>
            </w:r>
            <w:r>
              <w:rPr>
                <w:rFonts w:hint="eastAsia" w:ascii="宋体" w:hAnsi="宋体" w:eastAsia="宋体" w:cs="宋体"/>
                <w:color w:val="auto"/>
                <w:sz w:val="21"/>
                <w:szCs w:val="21"/>
                <w:highlight w:val="none"/>
                <w:lang w:eastAsia="zh-CN"/>
              </w:rPr>
              <w:t>水</w:t>
            </w:r>
            <w:r>
              <w:rPr>
                <w:rFonts w:hint="eastAsia" w:ascii="宋体" w:hAnsi="宋体" w:eastAsia="宋体" w:cs="宋体"/>
                <w:color w:val="auto"/>
                <w:sz w:val="21"/>
                <w:szCs w:val="21"/>
                <w:highlight w:val="none"/>
              </w:rPr>
              <w:t>色牢度≥3-4级</w:t>
            </w:r>
          </w:p>
          <w:p w14:paraId="5DC170B1">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注：其他制作标准按</w:t>
            </w:r>
            <w:r>
              <w:rPr>
                <w:rFonts w:hint="eastAsia" w:ascii="宋体" w:hAnsi="宋体" w:eastAsia="宋体" w:cs="宋体"/>
                <w:bCs/>
                <w:color w:val="auto"/>
                <w:sz w:val="21"/>
                <w:szCs w:val="21"/>
                <w:highlight w:val="none"/>
                <w:lang w:eastAsia="zh-CN"/>
              </w:rPr>
              <w:t>附件</w:t>
            </w:r>
            <w:r>
              <w:rPr>
                <w:rFonts w:hint="eastAsia" w:ascii="宋体" w:hAnsi="宋体" w:eastAsia="宋体" w:cs="宋体"/>
                <w:bCs/>
                <w:color w:val="auto"/>
                <w:sz w:val="21"/>
                <w:szCs w:val="21"/>
                <w:highlight w:val="none"/>
                <w:lang w:val="en-US" w:eastAsia="zh-CN"/>
              </w:rPr>
              <w:t>《新款网格管理员工作服装设计方案》的要求</w:t>
            </w:r>
          </w:p>
        </w:tc>
        <w:tc>
          <w:tcPr>
            <w:tcW w:w="509" w:type="pct"/>
            <w:vAlign w:val="center"/>
          </w:tcPr>
          <w:p w14:paraId="336CFB4B">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color w:val="auto"/>
                <w:sz w:val="21"/>
                <w:szCs w:val="21"/>
                <w:highlight w:val="none"/>
                <w:lang w:val="zh-CN" w:eastAsia="zh-CN" w:bidi="zh-CN"/>
              </w:rPr>
            </w:pPr>
          </w:p>
        </w:tc>
      </w:tr>
      <w:tr w14:paraId="53CA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20" w:type="pct"/>
            <w:vAlign w:val="center"/>
          </w:tcPr>
          <w:p w14:paraId="4F51015D">
            <w:pPr>
              <w:keepNext w:val="0"/>
              <w:keepLines w:val="0"/>
              <w:pageBreakBefore w:val="0"/>
              <w:widowControl w:val="0"/>
              <w:kinsoku/>
              <w:wordWrap/>
              <w:overflowPunct/>
              <w:topLinePunct w:val="0"/>
              <w:autoSpaceDE/>
              <w:autoSpaceDN/>
              <w:bidi w:val="0"/>
              <w:adjustRightInd/>
              <w:snapToGrid/>
              <w:spacing w:after="0"/>
              <w:ind w:left="0"/>
              <w:jc w:val="center"/>
              <w:rPr>
                <w:rFonts w:hint="default"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8</w:t>
            </w:r>
          </w:p>
        </w:tc>
        <w:tc>
          <w:tcPr>
            <w:tcW w:w="548" w:type="pct"/>
            <w:vAlign w:val="center"/>
          </w:tcPr>
          <w:p w14:paraId="7D164125">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胸牌</w:t>
            </w:r>
          </w:p>
        </w:tc>
        <w:tc>
          <w:tcPr>
            <w:tcW w:w="3522" w:type="pct"/>
            <w:vAlign w:val="center"/>
          </w:tcPr>
          <w:p w14:paraId="2463A329">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聚酯纤维</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w:t>
            </w:r>
          </w:p>
          <w:p w14:paraId="76E74C5F">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注：其他制作标准按</w:t>
            </w:r>
            <w:r>
              <w:rPr>
                <w:rFonts w:hint="eastAsia" w:ascii="宋体" w:hAnsi="宋体" w:eastAsia="宋体" w:cs="宋体"/>
                <w:bCs/>
                <w:color w:val="auto"/>
                <w:sz w:val="21"/>
                <w:szCs w:val="21"/>
                <w:highlight w:val="none"/>
                <w:lang w:eastAsia="zh-CN"/>
              </w:rPr>
              <w:t>附件</w:t>
            </w:r>
            <w:r>
              <w:rPr>
                <w:rFonts w:hint="eastAsia" w:ascii="宋体" w:hAnsi="宋体" w:eastAsia="宋体" w:cs="宋体"/>
                <w:bCs/>
                <w:color w:val="auto"/>
                <w:sz w:val="21"/>
                <w:szCs w:val="21"/>
                <w:highlight w:val="none"/>
                <w:lang w:val="en-US" w:eastAsia="zh-CN"/>
              </w:rPr>
              <w:t>《新款网格管理员工作服装设计方案》的要求</w:t>
            </w:r>
          </w:p>
        </w:tc>
        <w:tc>
          <w:tcPr>
            <w:tcW w:w="509" w:type="pct"/>
            <w:vAlign w:val="center"/>
          </w:tcPr>
          <w:p w14:paraId="08EE3630">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color w:val="auto"/>
                <w:sz w:val="21"/>
                <w:szCs w:val="21"/>
                <w:highlight w:val="none"/>
                <w:lang w:val="zh-CN" w:eastAsia="zh-CN" w:bidi="zh-CN"/>
              </w:rPr>
            </w:pPr>
          </w:p>
        </w:tc>
      </w:tr>
      <w:tr w14:paraId="1FDE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20" w:type="pct"/>
            <w:vAlign w:val="center"/>
          </w:tcPr>
          <w:p w14:paraId="55A63954">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9</w:t>
            </w:r>
          </w:p>
        </w:tc>
        <w:tc>
          <w:tcPr>
            <w:tcW w:w="548" w:type="pct"/>
            <w:vAlign w:val="center"/>
          </w:tcPr>
          <w:p w14:paraId="5159781B">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i w:val="0"/>
                <w:iCs w:val="0"/>
                <w:color w:val="auto"/>
                <w:kern w:val="0"/>
                <w:sz w:val="21"/>
                <w:szCs w:val="21"/>
                <w:highlight w:val="none"/>
                <w:u w:val="none"/>
                <w:lang w:val="en-US" w:eastAsia="zh-CN" w:bidi="ar"/>
              </w:rPr>
              <w:t>臂章</w:t>
            </w:r>
          </w:p>
        </w:tc>
        <w:tc>
          <w:tcPr>
            <w:tcW w:w="3522" w:type="pct"/>
            <w:vAlign w:val="center"/>
          </w:tcPr>
          <w:p w14:paraId="4B69BC5A">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聚酯纤维</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w:t>
            </w:r>
          </w:p>
          <w:p w14:paraId="3787E1B8">
            <w:pPr>
              <w:keepNext w:val="0"/>
              <w:keepLines w:val="0"/>
              <w:pageBreakBefore w:val="0"/>
              <w:widowControl/>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注：其他制作标准按</w:t>
            </w:r>
            <w:r>
              <w:rPr>
                <w:rFonts w:hint="eastAsia" w:ascii="宋体" w:hAnsi="宋体" w:eastAsia="宋体" w:cs="宋体"/>
                <w:bCs/>
                <w:color w:val="auto"/>
                <w:sz w:val="21"/>
                <w:szCs w:val="21"/>
                <w:highlight w:val="none"/>
                <w:lang w:eastAsia="zh-CN"/>
              </w:rPr>
              <w:t>附件</w:t>
            </w:r>
            <w:r>
              <w:rPr>
                <w:rFonts w:hint="eastAsia" w:ascii="宋体" w:hAnsi="宋体" w:eastAsia="宋体" w:cs="宋体"/>
                <w:bCs/>
                <w:color w:val="auto"/>
                <w:sz w:val="21"/>
                <w:szCs w:val="21"/>
                <w:highlight w:val="none"/>
                <w:lang w:val="en-US" w:eastAsia="zh-CN"/>
              </w:rPr>
              <w:t>《新款网格管理员工作服装设计方案》的要求</w:t>
            </w:r>
          </w:p>
        </w:tc>
        <w:tc>
          <w:tcPr>
            <w:tcW w:w="509" w:type="pct"/>
            <w:vAlign w:val="center"/>
          </w:tcPr>
          <w:p w14:paraId="30DC36C3">
            <w:pPr>
              <w:keepNext w:val="0"/>
              <w:keepLines w:val="0"/>
              <w:pageBreakBefore w:val="0"/>
              <w:widowControl w:val="0"/>
              <w:kinsoku/>
              <w:wordWrap/>
              <w:overflowPunct/>
              <w:topLinePunct w:val="0"/>
              <w:autoSpaceDE/>
              <w:autoSpaceDN/>
              <w:bidi w:val="0"/>
              <w:adjustRightInd/>
              <w:snapToGrid/>
              <w:spacing w:after="0"/>
              <w:ind w:left="0"/>
              <w:jc w:val="center"/>
              <w:rPr>
                <w:rFonts w:hint="eastAsia" w:ascii="宋体" w:hAnsi="宋体" w:eastAsia="宋体" w:cs="宋体"/>
                <w:b/>
                <w:color w:val="auto"/>
                <w:sz w:val="21"/>
                <w:szCs w:val="21"/>
                <w:highlight w:val="none"/>
                <w:lang w:val="zh-CN" w:eastAsia="zh-CN" w:bidi="zh-CN"/>
              </w:rPr>
            </w:pPr>
          </w:p>
        </w:tc>
      </w:tr>
    </w:tbl>
    <w:p w14:paraId="4C6409B0">
      <w:pPr>
        <w:keepNext w:val="0"/>
        <w:keepLines w:val="0"/>
        <w:pageBreakBefore w:val="0"/>
        <w:widowControl/>
        <w:kinsoku/>
        <w:wordWrap/>
        <w:overflowPunct/>
        <w:topLinePunct w:val="0"/>
        <w:autoSpaceDE/>
        <w:autoSpaceDN/>
        <w:bidi w:val="0"/>
        <w:adjustRightInd/>
        <w:snapToGrid/>
        <w:spacing w:after="0" w:line="480" w:lineRule="auto"/>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第</w:t>
      </w:r>
      <w:r>
        <w:rPr>
          <w:rFonts w:hint="eastAsia" w:ascii="宋体" w:hAnsi="宋体" w:cs="Times New Roman"/>
          <w:b/>
          <w:color w:val="auto"/>
          <w:sz w:val="24"/>
          <w:szCs w:val="24"/>
          <w:highlight w:val="none"/>
          <w:lang w:val="en-US" w:eastAsia="zh-CN"/>
        </w:rPr>
        <w:t>五</w:t>
      </w:r>
      <w:r>
        <w:rPr>
          <w:rFonts w:hint="eastAsia" w:ascii="宋体" w:hAnsi="宋体" w:eastAsia="宋体" w:cs="Times New Roman"/>
          <w:b/>
          <w:color w:val="auto"/>
          <w:sz w:val="24"/>
          <w:szCs w:val="24"/>
          <w:highlight w:val="none"/>
        </w:rPr>
        <w:t>条 服装包装及运输要求</w:t>
      </w:r>
    </w:p>
    <w:p w14:paraId="145CD3D5">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乙方</w:t>
      </w:r>
      <w:r>
        <w:rPr>
          <w:rFonts w:hint="eastAsia" w:ascii="宋体" w:hAnsi="宋体" w:eastAsia="宋体" w:cs="Times New Roman"/>
          <w:color w:val="auto"/>
          <w:sz w:val="21"/>
          <w:szCs w:val="21"/>
          <w:highlight w:val="none"/>
        </w:rPr>
        <w:t>应负责将检验合格后的货物，按要求包装并装箱，箱体表面要贴上装箱单，注明数量。</w:t>
      </w:r>
    </w:p>
    <w:p w14:paraId="63412C60">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eastAsia="zh-CN"/>
        </w:rPr>
        <w:t>乙方</w:t>
      </w:r>
      <w:r>
        <w:rPr>
          <w:rFonts w:hint="eastAsia" w:ascii="宋体" w:hAnsi="宋体" w:eastAsia="宋体" w:cs="Times New Roman"/>
          <w:color w:val="auto"/>
          <w:sz w:val="21"/>
          <w:szCs w:val="21"/>
          <w:highlight w:val="none"/>
        </w:rPr>
        <w:t>按规定的时间和数量与</w:t>
      </w:r>
      <w:r>
        <w:rPr>
          <w:rFonts w:hint="eastAsia" w:ascii="宋体" w:hAnsi="宋体" w:eastAsia="宋体" w:cs="Times New Roman"/>
          <w:color w:val="auto"/>
          <w:sz w:val="21"/>
          <w:szCs w:val="21"/>
          <w:highlight w:val="none"/>
          <w:lang w:eastAsia="zh-CN"/>
        </w:rPr>
        <w:t>甲方</w:t>
      </w:r>
      <w:r>
        <w:rPr>
          <w:rFonts w:hint="eastAsia" w:ascii="宋体" w:hAnsi="宋体" w:eastAsia="宋体" w:cs="Times New Roman"/>
          <w:color w:val="auto"/>
          <w:sz w:val="21"/>
          <w:szCs w:val="21"/>
          <w:highlight w:val="none"/>
        </w:rPr>
        <w:t>做好服装移交和验收工作，运输和移交过程的中发生的一切费用由</w:t>
      </w:r>
      <w:r>
        <w:rPr>
          <w:rFonts w:hint="eastAsia" w:ascii="宋体" w:hAnsi="宋体" w:eastAsia="宋体" w:cs="Times New Roman"/>
          <w:color w:val="auto"/>
          <w:sz w:val="21"/>
          <w:szCs w:val="21"/>
          <w:highlight w:val="none"/>
          <w:lang w:eastAsia="zh-CN"/>
        </w:rPr>
        <w:t>乙方</w:t>
      </w:r>
      <w:r>
        <w:rPr>
          <w:rFonts w:hint="eastAsia" w:ascii="宋体" w:hAnsi="宋体" w:eastAsia="宋体" w:cs="Times New Roman"/>
          <w:color w:val="auto"/>
          <w:sz w:val="21"/>
          <w:szCs w:val="21"/>
          <w:highlight w:val="none"/>
        </w:rPr>
        <w:t>承担。</w:t>
      </w:r>
    </w:p>
    <w:p w14:paraId="3CB89545">
      <w:pPr>
        <w:keepNext w:val="0"/>
        <w:keepLines w:val="0"/>
        <w:pageBreakBefore w:val="0"/>
        <w:widowControl/>
        <w:kinsoku/>
        <w:wordWrap/>
        <w:overflowPunct/>
        <w:topLinePunct w:val="0"/>
        <w:autoSpaceDE/>
        <w:autoSpaceDN/>
        <w:bidi w:val="0"/>
        <w:adjustRightInd/>
        <w:snapToGrid/>
        <w:spacing w:after="0" w:line="480" w:lineRule="auto"/>
        <w:textAlignment w:val="auto"/>
        <w:rPr>
          <w:rFonts w:hint="eastAsia"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第</w:t>
      </w:r>
      <w:r>
        <w:rPr>
          <w:rFonts w:hint="eastAsia" w:ascii="宋体" w:hAnsi="宋体" w:cs="Times New Roman"/>
          <w:b/>
          <w:color w:val="auto"/>
          <w:sz w:val="24"/>
          <w:szCs w:val="24"/>
          <w:highlight w:val="none"/>
          <w:lang w:val="en-US" w:eastAsia="zh-CN"/>
        </w:rPr>
        <w:t>六</w:t>
      </w:r>
      <w:r>
        <w:rPr>
          <w:rFonts w:hint="eastAsia" w:ascii="宋体" w:hAnsi="宋体" w:eastAsia="宋体" w:cs="Times New Roman"/>
          <w:b/>
          <w:color w:val="auto"/>
          <w:sz w:val="24"/>
          <w:szCs w:val="24"/>
          <w:highlight w:val="none"/>
          <w:lang w:eastAsia="zh-CN"/>
        </w:rPr>
        <w:t>条</w:t>
      </w:r>
      <w:r>
        <w:rPr>
          <w:rFonts w:hint="eastAsia" w:ascii="宋体" w:hAnsi="宋体" w:eastAsia="宋体" w:cs="Times New Roman"/>
          <w:b/>
          <w:color w:val="auto"/>
          <w:sz w:val="24"/>
          <w:szCs w:val="24"/>
          <w:highlight w:val="none"/>
          <w:lang w:val="en-US" w:eastAsia="zh-CN"/>
        </w:rPr>
        <w:t xml:space="preserve"> </w:t>
      </w:r>
      <w:r>
        <w:rPr>
          <w:rFonts w:hint="eastAsia" w:ascii="宋体" w:hAnsi="宋体" w:eastAsia="宋体" w:cs="Times New Roman"/>
          <w:b/>
          <w:color w:val="auto"/>
          <w:sz w:val="24"/>
          <w:szCs w:val="24"/>
          <w:highlight w:val="none"/>
          <w:lang w:eastAsia="zh-CN"/>
        </w:rPr>
        <w:t>制作要求</w:t>
      </w:r>
    </w:p>
    <w:p w14:paraId="65EE1715">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1、乙方应执行行业制服标准和制服技术要求、检验要求、标志与包装。</w:t>
      </w:r>
    </w:p>
    <w:p w14:paraId="3CEA4B84">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2、裤里料、袋布、颜色应该协调耐用。缝纫、锁钉线颜色与面料相匹配。</w:t>
      </w:r>
    </w:p>
    <w:p w14:paraId="2B067C1A">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3、缝制规定：各部位线路顺直，没有跳、脱线、整齐牢固、美观；面、底线松紧适宜，起落针时应回针；锁眼不偏斜，扣与眼位相对，针扣收线打结牢固；熨烫平服整洁，无线头，裤子线路顺直，裤脚平。</w:t>
      </w:r>
    </w:p>
    <w:p w14:paraId="4493DE74">
      <w:pPr>
        <w:keepNext w:val="0"/>
        <w:keepLines w:val="0"/>
        <w:pageBreakBefore w:val="0"/>
        <w:widowControl/>
        <w:kinsoku/>
        <w:wordWrap/>
        <w:overflowPunct/>
        <w:topLinePunct w:val="0"/>
        <w:autoSpaceDE/>
        <w:autoSpaceDN/>
        <w:bidi w:val="0"/>
        <w:adjustRightInd/>
        <w:snapToGrid/>
        <w:spacing w:after="0" w:line="480" w:lineRule="auto"/>
        <w:textAlignment w:val="auto"/>
        <w:rPr>
          <w:rFonts w:hint="eastAsia"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第</w:t>
      </w:r>
      <w:r>
        <w:rPr>
          <w:rFonts w:hint="eastAsia" w:ascii="宋体" w:hAnsi="宋体" w:cs="Times New Roman"/>
          <w:b/>
          <w:color w:val="auto"/>
          <w:sz w:val="24"/>
          <w:szCs w:val="24"/>
          <w:highlight w:val="none"/>
          <w:lang w:val="en-US" w:eastAsia="zh-CN"/>
        </w:rPr>
        <w:t>七</w:t>
      </w:r>
      <w:r>
        <w:rPr>
          <w:rFonts w:hint="eastAsia" w:ascii="宋体" w:hAnsi="宋体" w:eastAsia="宋体" w:cs="Times New Roman"/>
          <w:b/>
          <w:color w:val="auto"/>
          <w:sz w:val="24"/>
          <w:szCs w:val="24"/>
          <w:highlight w:val="none"/>
          <w:lang w:eastAsia="zh-CN"/>
        </w:rPr>
        <w:t>条</w:t>
      </w:r>
      <w:r>
        <w:rPr>
          <w:rFonts w:hint="eastAsia" w:ascii="宋体" w:hAnsi="宋体" w:eastAsia="宋体" w:cs="Times New Roman"/>
          <w:b/>
          <w:color w:val="auto"/>
          <w:sz w:val="24"/>
          <w:szCs w:val="24"/>
          <w:highlight w:val="none"/>
          <w:lang w:val="en-US" w:eastAsia="zh-CN"/>
        </w:rPr>
        <w:t xml:space="preserve"> </w:t>
      </w:r>
      <w:r>
        <w:rPr>
          <w:rFonts w:hint="eastAsia" w:ascii="宋体" w:hAnsi="宋体" w:eastAsia="宋体" w:cs="Times New Roman"/>
          <w:b/>
          <w:color w:val="auto"/>
          <w:sz w:val="24"/>
          <w:szCs w:val="24"/>
          <w:highlight w:val="none"/>
          <w:lang w:eastAsia="zh-CN"/>
        </w:rPr>
        <w:t>其他</w:t>
      </w:r>
      <w:r>
        <w:rPr>
          <w:rFonts w:hint="eastAsia" w:ascii="宋体" w:hAnsi="宋体" w:eastAsia="宋体" w:cs="Times New Roman"/>
          <w:b/>
          <w:color w:val="auto"/>
          <w:sz w:val="24"/>
          <w:szCs w:val="24"/>
          <w:highlight w:val="none"/>
        </w:rPr>
        <w:t>要求</w:t>
      </w:r>
    </w:p>
    <w:p w14:paraId="0E0ADB28">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质量要求：乙方需在领取中标通知书前需提供所投产品序号1和序号2的面料检测报告原件给甲方核查。同时甲方有权委托省级及以上质量检测机构对乙方留存的样品服装主要面料进行检测，（检测费用由乙方负责）如检测结果未达到投标参数值的，视为乙方违约行为。甲方有权取消中标资格，严重者将反应政府采购监督部门进行处理。</w:t>
      </w:r>
    </w:p>
    <w:p w14:paraId="4D2F45A2">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2、乙方要严格按照设计方案的服装参数标准（详见附件《新款网格管理员工作服装设计方案》) 进行制作，不得随意修改服装款式与配饰参数。工作服装批量制作前要将样衣报送东莞市智网中心审核。</w:t>
      </w:r>
    </w:p>
    <w:p w14:paraId="5D787848">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3、签订合同后，在接到甲方通知后乙方需在2个工作日内上门完成6</w:t>
      </w:r>
      <w:r>
        <w:rPr>
          <w:rFonts w:hint="eastAsia" w:ascii="宋体" w:hAnsi="宋体" w:cs="Times New Roman"/>
          <w:color w:val="auto"/>
          <w:sz w:val="21"/>
          <w:szCs w:val="21"/>
          <w:highlight w:val="none"/>
          <w:lang w:val="en-US" w:eastAsia="zh-CN"/>
        </w:rPr>
        <w:t>08</w:t>
      </w:r>
      <w:r>
        <w:rPr>
          <w:rFonts w:hint="eastAsia" w:ascii="宋体" w:hAnsi="宋体" w:eastAsia="宋体" w:cs="Times New Roman"/>
          <w:color w:val="auto"/>
          <w:sz w:val="21"/>
          <w:szCs w:val="21"/>
          <w:highlight w:val="none"/>
          <w:lang w:val="en-US" w:eastAsia="zh-CN"/>
        </w:rPr>
        <w:t>名网格管理员的量体工作，做到单量单裁、量身定做。</w:t>
      </w:r>
    </w:p>
    <w:p w14:paraId="237F96FE">
      <w:pPr>
        <w:keepNext w:val="0"/>
        <w:keepLines w:val="0"/>
        <w:pageBreakBefore w:val="0"/>
        <w:widowControl/>
        <w:kinsoku/>
        <w:wordWrap/>
        <w:overflowPunct/>
        <w:topLinePunct w:val="0"/>
        <w:autoSpaceDE/>
        <w:autoSpaceDN/>
        <w:bidi w:val="0"/>
        <w:adjustRightInd/>
        <w:snapToGrid/>
        <w:spacing w:after="0" w:line="480" w:lineRule="auto"/>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第</w:t>
      </w:r>
      <w:r>
        <w:rPr>
          <w:rFonts w:hint="eastAsia" w:ascii="宋体" w:hAnsi="宋体" w:cs="Times New Roman"/>
          <w:b/>
          <w:color w:val="auto"/>
          <w:sz w:val="24"/>
          <w:szCs w:val="24"/>
          <w:highlight w:val="none"/>
          <w:lang w:val="en-US" w:eastAsia="zh-CN"/>
        </w:rPr>
        <w:t>八</w:t>
      </w:r>
      <w:r>
        <w:rPr>
          <w:rFonts w:hint="eastAsia" w:ascii="宋体" w:hAnsi="宋体" w:eastAsia="宋体" w:cs="Times New Roman"/>
          <w:b/>
          <w:color w:val="auto"/>
          <w:sz w:val="24"/>
          <w:szCs w:val="24"/>
          <w:highlight w:val="none"/>
        </w:rPr>
        <w:t>条 价格</w:t>
      </w:r>
    </w:p>
    <w:p w14:paraId="29DFD079">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14:paraId="23E28D2F">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2、合同总价：（人民币）大写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w:t>
      </w:r>
    </w:p>
    <w:p w14:paraId="5CDAC5E7">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3、本合同价为固定不变价。</w:t>
      </w:r>
    </w:p>
    <w:p w14:paraId="3E572F36">
      <w:pPr>
        <w:keepNext w:val="0"/>
        <w:keepLines w:val="0"/>
        <w:pageBreakBefore w:val="0"/>
        <w:widowControl/>
        <w:kinsoku/>
        <w:wordWrap/>
        <w:overflowPunct/>
        <w:topLinePunct w:val="0"/>
        <w:autoSpaceDE/>
        <w:autoSpaceDN/>
        <w:bidi w:val="0"/>
        <w:adjustRightInd/>
        <w:snapToGrid/>
        <w:spacing w:after="0" w:line="480" w:lineRule="auto"/>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第</w:t>
      </w:r>
      <w:r>
        <w:rPr>
          <w:rFonts w:hint="eastAsia" w:ascii="宋体" w:hAnsi="宋体" w:cs="Times New Roman"/>
          <w:b/>
          <w:color w:val="auto"/>
          <w:sz w:val="24"/>
          <w:szCs w:val="24"/>
          <w:highlight w:val="none"/>
          <w:lang w:val="en-US" w:eastAsia="zh-CN"/>
        </w:rPr>
        <w:t>九</w:t>
      </w:r>
      <w:r>
        <w:rPr>
          <w:rFonts w:hint="eastAsia" w:ascii="宋体" w:hAnsi="宋体" w:eastAsia="宋体" w:cs="Times New Roman"/>
          <w:b/>
          <w:color w:val="auto"/>
          <w:sz w:val="24"/>
          <w:szCs w:val="24"/>
          <w:highlight w:val="none"/>
        </w:rPr>
        <w:t xml:space="preserve">条 </w:t>
      </w:r>
      <w:r>
        <w:rPr>
          <w:rFonts w:hint="eastAsia" w:ascii="宋体" w:hAnsi="宋体" w:eastAsia="宋体" w:cs="Times New Roman"/>
          <w:b/>
          <w:color w:val="auto"/>
          <w:sz w:val="24"/>
          <w:szCs w:val="24"/>
          <w:highlight w:val="none"/>
          <w:lang w:eastAsia="zh-CN"/>
        </w:rPr>
        <w:t>交货</w:t>
      </w:r>
      <w:r>
        <w:rPr>
          <w:rFonts w:hint="eastAsia" w:ascii="宋体" w:hAnsi="宋体" w:eastAsia="宋体" w:cs="Times New Roman"/>
          <w:b/>
          <w:color w:val="auto"/>
          <w:sz w:val="24"/>
          <w:szCs w:val="24"/>
          <w:highlight w:val="none"/>
        </w:rPr>
        <w:t>期限及地点</w:t>
      </w:r>
    </w:p>
    <w:p w14:paraId="3FA12CBA">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交货</w:t>
      </w:r>
      <w:r>
        <w:rPr>
          <w:rFonts w:hint="eastAsia" w:ascii="宋体" w:hAnsi="宋体" w:eastAsia="宋体" w:cs="Times New Roman"/>
          <w:color w:val="auto"/>
          <w:sz w:val="21"/>
          <w:szCs w:val="21"/>
          <w:highlight w:val="none"/>
        </w:rPr>
        <w:t>期：</w:t>
      </w:r>
      <w:r>
        <w:rPr>
          <w:rFonts w:hint="eastAsia" w:ascii="宋体" w:hAnsi="宋体" w:eastAsia="宋体" w:cs="Times New Roman"/>
          <w:color w:val="auto"/>
          <w:szCs w:val="21"/>
          <w:highlight w:val="none"/>
          <w:lang w:eastAsia="zh-CN"/>
        </w:rPr>
        <w:t>自签订合同之日起20个日历日内完成供货并验收。</w:t>
      </w:r>
    </w:p>
    <w:p w14:paraId="19693B3B">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eastAsia="zh-CN"/>
        </w:rPr>
        <w:t>交货</w:t>
      </w:r>
      <w:r>
        <w:rPr>
          <w:rFonts w:hint="eastAsia" w:ascii="宋体" w:hAnsi="宋体" w:eastAsia="宋体" w:cs="Times New Roman"/>
          <w:color w:val="auto"/>
          <w:sz w:val="21"/>
          <w:szCs w:val="21"/>
          <w:highlight w:val="none"/>
        </w:rPr>
        <w:t>地点：甲方指定地点。</w:t>
      </w:r>
    </w:p>
    <w:p w14:paraId="1CD31A26">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3、质保期：在签订合同并验收合格后一年；</w:t>
      </w:r>
    </w:p>
    <w:p w14:paraId="4510751D">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注：在质保期内，乙方应对非人为因素损坏的货物进行包换并免费提供一年维修用的易损耗件（含配件，包括但不限于拉链，钮扣等），更换货物质保期相应顺延。</w:t>
      </w:r>
    </w:p>
    <w:p w14:paraId="6235E866">
      <w:pPr>
        <w:keepNext w:val="0"/>
        <w:keepLines w:val="0"/>
        <w:pageBreakBefore w:val="0"/>
        <w:widowControl/>
        <w:kinsoku/>
        <w:wordWrap/>
        <w:overflowPunct/>
        <w:topLinePunct w:val="0"/>
        <w:autoSpaceDE/>
        <w:autoSpaceDN/>
        <w:bidi w:val="0"/>
        <w:adjustRightInd/>
        <w:snapToGrid/>
        <w:spacing w:after="0" w:line="480" w:lineRule="auto"/>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第</w:t>
      </w:r>
      <w:r>
        <w:rPr>
          <w:rFonts w:hint="eastAsia" w:ascii="宋体" w:hAnsi="宋体" w:cs="Times New Roman"/>
          <w:b/>
          <w:color w:val="auto"/>
          <w:sz w:val="24"/>
          <w:szCs w:val="24"/>
          <w:highlight w:val="none"/>
          <w:lang w:val="en-US" w:eastAsia="zh-CN"/>
        </w:rPr>
        <w:t>十</w:t>
      </w:r>
      <w:r>
        <w:rPr>
          <w:rFonts w:hint="eastAsia" w:ascii="宋体" w:hAnsi="宋体" w:eastAsia="宋体" w:cs="Times New Roman"/>
          <w:b/>
          <w:color w:val="auto"/>
          <w:sz w:val="24"/>
          <w:szCs w:val="24"/>
          <w:highlight w:val="none"/>
        </w:rPr>
        <w:t>条 付款方式</w:t>
      </w:r>
    </w:p>
    <w:p w14:paraId="6A76DE1E">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1、本合同的付款方式为：</w:t>
      </w:r>
      <w:r>
        <w:rPr>
          <w:rFonts w:hint="eastAsia" w:ascii="宋体" w:hAnsi="宋体" w:eastAsia="宋体" w:cs="Times New Roman"/>
          <w:color w:val="auto"/>
          <w:kern w:val="2"/>
          <w:sz w:val="21"/>
          <w:szCs w:val="21"/>
          <w:highlight w:val="none"/>
          <w:u w:val="single"/>
          <w:lang w:val="en-US" w:eastAsia="zh-CN" w:bidi="ar-SA"/>
        </w:rPr>
        <w:t xml:space="preserve">  在全部货品货到验收合格无质量问题后30个工作日内付清全部货款。 </w:t>
      </w:r>
    </w:p>
    <w:p w14:paraId="5DEE8939">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14:paraId="7EB0DA5C">
      <w:pPr>
        <w:keepNext w:val="0"/>
        <w:keepLines w:val="0"/>
        <w:pageBreakBefore w:val="0"/>
        <w:widowControl/>
        <w:kinsoku/>
        <w:wordWrap/>
        <w:overflowPunct/>
        <w:topLinePunct w:val="0"/>
        <w:autoSpaceDE/>
        <w:autoSpaceDN/>
        <w:bidi w:val="0"/>
        <w:adjustRightInd/>
        <w:snapToGrid/>
        <w:spacing w:after="0" w:line="480" w:lineRule="auto"/>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第</w:t>
      </w:r>
      <w:r>
        <w:rPr>
          <w:rFonts w:hint="eastAsia" w:ascii="宋体" w:hAnsi="宋体" w:eastAsia="宋体" w:cs="Times New Roman"/>
          <w:b/>
          <w:color w:val="auto"/>
          <w:sz w:val="24"/>
          <w:szCs w:val="24"/>
          <w:highlight w:val="none"/>
          <w:lang w:eastAsia="zh-CN"/>
        </w:rPr>
        <w:t>十</w:t>
      </w:r>
      <w:r>
        <w:rPr>
          <w:rFonts w:hint="eastAsia" w:ascii="宋体" w:hAnsi="宋体" w:cs="Times New Roman"/>
          <w:b/>
          <w:color w:val="auto"/>
          <w:sz w:val="24"/>
          <w:szCs w:val="24"/>
          <w:highlight w:val="none"/>
          <w:lang w:val="en-US" w:eastAsia="zh-CN"/>
        </w:rPr>
        <w:t>一</w:t>
      </w:r>
      <w:r>
        <w:rPr>
          <w:rFonts w:hint="eastAsia" w:ascii="宋体" w:hAnsi="宋体" w:eastAsia="宋体" w:cs="Times New Roman"/>
          <w:b/>
          <w:color w:val="auto"/>
          <w:sz w:val="24"/>
          <w:szCs w:val="24"/>
          <w:highlight w:val="none"/>
        </w:rPr>
        <w:t>条 验收方式</w:t>
      </w:r>
    </w:p>
    <w:p w14:paraId="79C1BDFA">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1、验收应在甲乙双方共同参加下进行，依据招标文件及本合同的有关规定制定的方案进行验收，并按国家有关规定、规范进行。</w:t>
      </w:r>
    </w:p>
    <w:p w14:paraId="79B62529">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2、甲方组织项目验收小组按国家有关规定、规范进行验收，必要时邀请相关专业人员或机构参与验收。</w:t>
      </w:r>
    </w:p>
    <w:p w14:paraId="5625677F">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3、对验收不合格的部分，乙方应在甲方规定时间内及时整改完善直至合格。</w:t>
      </w:r>
    </w:p>
    <w:p w14:paraId="6E09C950">
      <w:pPr>
        <w:keepNext w:val="0"/>
        <w:keepLines w:val="0"/>
        <w:pageBreakBefore w:val="0"/>
        <w:widowControl/>
        <w:kinsoku/>
        <w:wordWrap/>
        <w:overflowPunct/>
        <w:topLinePunct w:val="0"/>
        <w:autoSpaceDE/>
        <w:autoSpaceDN/>
        <w:bidi w:val="0"/>
        <w:adjustRightInd/>
        <w:snapToGrid/>
        <w:spacing w:after="0" w:line="480" w:lineRule="auto"/>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第</w:t>
      </w:r>
      <w:r>
        <w:rPr>
          <w:rFonts w:hint="eastAsia" w:ascii="宋体" w:hAnsi="宋体" w:eastAsia="宋体" w:cs="Times New Roman"/>
          <w:b/>
          <w:color w:val="auto"/>
          <w:sz w:val="24"/>
          <w:szCs w:val="24"/>
          <w:highlight w:val="none"/>
          <w:lang w:eastAsia="zh-CN"/>
        </w:rPr>
        <w:t>十</w:t>
      </w:r>
      <w:r>
        <w:rPr>
          <w:rFonts w:hint="eastAsia" w:ascii="宋体" w:hAnsi="宋体" w:cs="Times New Roman"/>
          <w:b/>
          <w:color w:val="auto"/>
          <w:sz w:val="24"/>
          <w:szCs w:val="24"/>
          <w:highlight w:val="none"/>
          <w:lang w:val="en-US" w:eastAsia="zh-CN"/>
        </w:rPr>
        <w:t>二</w:t>
      </w:r>
      <w:r>
        <w:rPr>
          <w:rFonts w:hint="eastAsia" w:ascii="宋体" w:hAnsi="宋体" w:eastAsia="宋体" w:cs="Times New Roman"/>
          <w:b/>
          <w:color w:val="auto"/>
          <w:sz w:val="24"/>
          <w:szCs w:val="24"/>
          <w:highlight w:val="none"/>
        </w:rPr>
        <w:t>条 税和关税</w:t>
      </w:r>
    </w:p>
    <w:p w14:paraId="31D2E3F9">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1、中国政府根据现行税法对甲方征收的与本合同有关的一切税费均应由甲方承担。</w:t>
      </w:r>
    </w:p>
    <w:p w14:paraId="719F819D">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2、中国政府根据现行税法规定对乙方或其雇员征收的与本合同有关的一切税费应由乙方承担。</w:t>
      </w:r>
    </w:p>
    <w:p w14:paraId="0E28EE58">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3、在中国境外发生的与本合同执行有关的一切税费均应由乙方承担。</w:t>
      </w:r>
    </w:p>
    <w:p w14:paraId="1018C9A8">
      <w:pPr>
        <w:keepNext w:val="0"/>
        <w:keepLines w:val="0"/>
        <w:pageBreakBefore w:val="0"/>
        <w:widowControl/>
        <w:kinsoku/>
        <w:wordWrap/>
        <w:overflowPunct/>
        <w:topLinePunct w:val="0"/>
        <w:autoSpaceDE/>
        <w:autoSpaceDN/>
        <w:bidi w:val="0"/>
        <w:adjustRightInd/>
        <w:snapToGrid/>
        <w:spacing w:after="0" w:line="480" w:lineRule="auto"/>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第</w:t>
      </w:r>
      <w:r>
        <w:rPr>
          <w:rFonts w:hint="eastAsia" w:ascii="宋体" w:hAnsi="宋体" w:eastAsia="宋体" w:cs="Times New Roman"/>
          <w:b/>
          <w:color w:val="auto"/>
          <w:sz w:val="24"/>
          <w:szCs w:val="24"/>
          <w:highlight w:val="none"/>
          <w:lang w:eastAsia="zh-CN"/>
        </w:rPr>
        <w:t>十</w:t>
      </w:r>
      <w:r>
        <w:rPr>
          <w:rFonts w:hint="eastAsia" w:ascii="宋体" w:hAnsi="宋体" w:cs="Times New Roman"/>
          <w:b/>
          <w:color w:val="auto"/>
          <w:sz w:val="24"/>
          <w:szCs w:val="24"/>
          <w:highlight w:val="none"/>
          <w:lang w:val="en-US" w:eastAsia="zh-CN"/>
        </w:rPr>
        <w:t>三</w:t>
      </w:r>
      <w:r>
        <w:rPr>
          <w:rFonts w:hint="eastAsia" w:ascii="宋体" w:hAnsi="宋体" w:eastAsia="宋体" w:cs="Times New Roman"/>
          <w:b/>
          <w:color w:val="auto"/>
          <w:sz w:val="24"/>
          <w:szCs w:val="24"/>
          <w:highlight w:val="none"/>
        </w:rPr>
        <w:t>条 其它约定</w:t>
      </w:r>
    </w:p>
    <w:p w14:paraId="4726539E">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、严禁转包，未经甲方书面同意不得分包。</w:t>
      </w:r>
    </w:p>
    <w:p w14:paraId="1D717BA0">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2、乙方全部工作人员，须符合东莞市政府用工标准要求。</w:t>
      </w:r>
    </w:p>
    <w:p w14:paraId="1AC00586">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3、乙方服务人员进行服务期间的过失或故意行为，造成甲方经济损失的，由乙方负责赔偿。</w:t>
      </w:r>
    </w:p>
    <w:p w14:paraId="23C665D8">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4、服务人员的劳动关系隶属乙方，乙方负责服务人员的工资、节假日和超时加班补助费、社会保险、住宿、伙食等。</w:t>
      </w:r>
    </w:p>
    <w:p w14:paraId="40ADEE09">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5、乙方负责本项目服务人员购买因意外身故或伤残和因意外事故住院治疗保险，并负责办理一切保险赔偿手续。</w:t>
      </w:r>
    </w:p>
    <w:p w14:paraId="14DC525E">
      <w:pPr>
        <w:keepNext w:val="0"/>
        <w:keepLines w:val="0"/>
        <w:pageBreakBefore w:val="0"/>
        <w:widowControl/>
        <w:kinsoku/>
        <w:wordWrap/>
        <w:overflowPunct/>
        <w:topLinePunct w:val="0"/>
        <w:autoSpaceDE/>
        <w:autoSpaceDN/>
        <w:bidi w:val="0"/>
        <w:adjustRightInd/>
        <w:snapToGrid/>
        <w:spacing w:after="0" w:line="480" w:lineRule="auto"/>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第十</w:t>
      </w:r>
      <w:r>
        <w:rPr>
          <w:rFonts w:hint="eastAsia" w:ascii="宋体" w:hAnsi="宋体" w:cs="Times New Roman"/>
          <w:b/>
          <w:color w:val="auto"/>
          <w:sz w:val="24"/>
          <w:szCs w:val="24"/>
          <w:highlight w:val="none"/>
          <w:lang w:val="en-US" w:eastAsia="zh-CN"/>
        </w:rPr>
        <w:t>四</w:t>
      </w:r>
      <w:r>
        <w:rPr>
          <w:rFonts w:hint="eastAsia" w:ascii="宋体" w:hAnsi="宋体" w:eastAsia="宋体" w:cs="Times New Roman"/>
          <w:b/>
          <w:color w:val="auto"/>
          <w:sz w:val="24"/>
          <w:szCs w:val="24"/>
          <w:highlight w:val="none"/>
        </w:rPr>
        <w:t>条 违约责任</w:t>
      </w:r>
    </w:p>
    <w:p w14:paraId="4395D371">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1、合同双方任何一方不履行合同条款或不按合同约定履行条款的其它情况，均属违约，由违约方承担违约责任，赔偿因其违约造成的损失，并支付合同价款总额</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%的违约金。</w:t>
      </w:r>
    </w:p>
    <w:p w14:paraId="56A1727A">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2、由于乙方的原因，导致双方签订的合同终止，乙方因此而遭受的损失，将由乙方独立承担，甲方对此不负任何责任，也不作任何赔偿。</w:t>
      </w:r>
    </w:p>
    <w:bookmarkEnd w:id="148"/>
    <w:p w14:paraId="685D1340">
      <w:pPr>
        <w:keepNext w:val="0"/>
        <w:keepLines w:val="0"/>
        <w:pageBreakBefore w:val="0"/>
        <w:widowControl/>
        <w:kinsoku/>
        <w:wordWrap/>
        <w:overflowPunct/>
        <w:topLinePunct w:val="0"/>
        <w:autoSpaceDE/>
        <w:autoSpaceDN/>
        <w:bidi w:val="0"/>
        <w:adjustRightInd/>
        <w:snapToGrid/>
        <w:spacing w:after="0" w:line="480" w:lineRule="auto"/>
        <w:textAlignment w:val="auto"/>
        <w:rPr>
          <w:rFonts w:hint="eastAsia" w:ascii="宋体" w:hAnsi="宋体" w:eastAsia="宋体" w:cs="Times New Roman"/>
          <w:b/>
          <w:color w:val="auto"/>
          <w:sz w:val="24"/>
          <w:szCs w:val="24"/>
          <w:highlight w:val="none"/>
        </w:rPr>
      </w:pPr>
      <w:bookmarkStart w:id="149" w:name="_Toc86481570"/>
      <w:r>
        <w:rPr>
          <w:rFonts w:hint="eastAsia" w:ascii="宋体" w:hAnsi="宋体" w:eastAsia="宋体" w:cs="Times New Roman"/>
          <w:b/>
          <w:color w:val="auto"/>
          <w:sz w:val="24"/>
          <w:szCs w:val="24"/>
          <w:highlight w:val="none"/>
        </w:rPr>
        <w:t>第十</w:t>
      </w:r>
      <w:r>
        <w:rPr>
          <w:rFonts w:hint="eastAsia" w:ascii="宋体" w:hAnsi="宋体" w:cs="Times New Roman"/>
          <w:b/>
          <w:color w:val="auto"/>
          <w:sz w:val="24"/>
          <w:szCs w:val="24"/>
          <w:highlight w:val="none"/>
          <w:lang w:val="en-US" w:eastAsia="zh-CN"/>
        </w:rPr>
        <w:t>五</w:t>
      </w:r>
      <w:r>
        <w:rPr>
          <w:rFonts w:hint="eastAsia" w:ascii="宋体" w:hAnsi="宋体" w:eastAsia="宋体" w:cs="Times New Roman"/>
          <w:b/>
          <w:color w:val="auto"/>
          <w:sz w:val="24"/>
          <w:szCs w:val="24"/>
          <w:highlight w:val="none"/>
        </w:rPr>
        <w:t>条 争议的解决</w:t>
      </w:r>
    </w:p>
    <w:p w14:paraId="69E7D1E4">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14:paraId="05D5CA35">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14:paraId="1106E90C">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14:paraId="499646C6">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14:paraId="47CF0D6E">
      <w:pPr>
        <w:keepNext w:val="0"/>
        <w:keepLines w:val="0"/>
        <w:pageBreakBefore w:val="0"/>
        <w:widowControl/>
        <w:kinsoku/>
        <w:wordWrap/>
        <w:overflowPunct/>
        <w:topLinePunct w:val="0"/>
        <w:autoSpaceDE/>
        <w:autoSpaceDN/>
        <w:bidi w:val="0"/>
        <w:adjustRightInd/>
        <w:snapToGrid/>
        <w:spacing w:after="0" w:line="480" w:lineRule="auto"/>
        <w:textAlignment w:val="auto"/>
        <w:rPr>
          <w:rFonts w:hint="eastAsia" w:ascii="宋体" w:hAnsi="宋体" w:eastAsia="宋体" w:cs="Times New Roman"/>
          <w:b/>
          <w:color w:val="auto"/>
          <w:sz w:val="24"/>
          <w:szCs w:val="24"/>
          <w:highlight w:val="none"/>
        </w:rPr>
      </w:pPr>
      <w:bookmarkStart w:id="150" w:name="_Toc86481569"/>
      <w:r>
        <w:rPr>
          <w:rFonts w:hint="eastAsia" w:ascii="宋体" w:hAnsi="宋体" w:eastAsia="宋体" w:cs="Times New Roman"/>
          <w:b/>
          <w:color w:val="auto"/>
          <w:sz w:val="24"/>
          <w:szCs w:val="24"/>
          <w:highlight w:val="none"/>
        </w:rPr>
        <w:t>第十</w:t>
      </w:r>
      <w:r>
        <w:rPr>
          <w:rFonts w:hint="eastAsia" w:ascii="宋体" w:hAnsi="宋体" w:cs="Times New Roman"/>
          <w:b/>
          <w:color w:val="auto"/>
          <w:sz w:val="24"/>
          <w:szCs w:val="24"/>
          <w:highlight w:val="none"/>
          <w:lang w:val="en-US" w:eastAsia="zh-CN"/>
        </w:rPr>
        <w:t>六</w:t>
      </w:r>
      <w:r>
        <w:rPr>
          <w:rFonts w:hint="eastAsia" w:ascii="宋体" w:hAnsi="宋体" w:eastAsia="宋体" w:cs="Times New Roman"/>
          <w:b/>
          <w:color w:val="auto"/>
          <w:sz w:val="24"/>
          <w:szCs w:val="24"/>
          <w:highlight w:val="none"/>
        </w:rPr>
        <w:t>条 合同生效</w:t>
      </w:r>
      <w:bookmarkEnd w:id="150"/>
    </w:p>
    <w:p w14:paraId="3849A1A3">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1、本合同由双方法定代表人或委托代理人签字盖章后立即生效，具有同等法律效力，合同有效期随服务期结束而自然终止。</w:t>
      </w:r>
    </w:p>
    <w:p w14:paraId="6FFC2922">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2、本合同一式    份，其中甲方    份、乙方    份，采购代理机构 壹 份（须在合同签订之日起7个工作日内递交）。</w:t>
      </w:r>
    </w:p>
    <w:p w14:paraId="05555FC3">
      <w:pPr>
        <w:keepNext w:val="0"/>
        <w:keepLines w:val="0"/>
        <w:pageBreakBefore w:val="0"/>
        <w:widowControl/>
        <w:kinsoku/>
        <w:wordWrap/>
        <w:overflowPunct/>
        <w:topLinePunct w:val="0"/>
        <w:autoSpaceDE/>
        <w:autoSpaceDN/>
        <w:bidi w:val="0"/>
        <w:adjustRightInd/>
        <w:snapToGrid/>
        <w:spacing w:after="0" w:line="480" w:lineRule="auto"/>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第十</w:t>
      </w:r>
      <w:r>
        <w:rPr>
          <w:rFonts w:hint="eastAsia" w:ascii="宋体" w:hAnsi="宋体" w:cs="Times New Roman"/>
          <w:b/>
          <w:color w:val="auto"/>
          <w:sz w:val="24"/>
          <w:szCs w:val="24"/>
          <w:highlight w:val="none"/>
          <w:lang w:val="en-US" w:eastAsia="zh-CN"/>
        </w:rPr>
        <w:t>七</w:t>
      </w:r>
      <w:r>
        <w:rPr>
          <w:rFonts w:hint="eastAsia" w:ascii="宋体" w:hAnsi="宋体" w:eastAsia="宋体" w:cs="Times New Roman"/>
          <w:b/>
          <w:color w:val="auto"/>
          <w:sz w:val="24"/>
          <w:szCs w:val="24"/>
          <w:highlight w:val="none"/>
        </w:rPr>
        <w:t>条 其它</w:t>
      </w:r>
      <w:bookmarkEnd w:id="149"/>
    </w:p>
    <w:p w14:paraId="2BA9A0A4">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1、本合同未尽事宜，双方可签订补充合同，补充合同与所有附件均为合同的有效组成部分，与本合同具有同等法律效力。</w:t>
      </w:r>
    </w:p>
    <w:p w14:paraId="08576322">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14:paraId="632203AE">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本合同合计   页A4纸张，缺页之合同为无效合同。</w:t>
      </w:r>
    </w:p>
    <w:p w14:paraId="09B8B29E">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Times New Roman"/>
          <w:color w:val="auto"/>
          <w:sz w:val="21"/>
          <w:szCs w:val="21"/>
          <w:highlight w:val="none"/>
          <w:lang w:val="en-US" w:eastAsia="zh-CN"/>
        </w:rPr>
      </w:pPr>
    </w:p>
    <w:p w14:paraId="2CA4EE7F">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附件1：中标通知书</w:t>
      </w:r>
    </w:p>
    <w:p w14:paraId="4A41C9AE">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附件2：</w:t>
      </w:r>
      <w:r>
        <w:rPr>
          <w:rFonts w:hint="eastAsia" w:ascii="宋体" w:hAnsi="宋体" w:eastAsia="宋体" w:cs="宋体"/>
          <w:color w:val="auto"/>
          <w:sz w:val="21"/>
          <w:szCs w:val="21"/>
          <w:highlight w:val="none"/>
          <w:lang w:val="en-US" w:eastAsia="zh-CN" w:bidi="ar-SA"/>
        </w:rPr>
        <w:t>《新款网格管理员工作服装设计方案》</w:t>
      </w:r>
    </w:p>
    <w:p w14:paraId="17AD73AC">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Times New Roman"/>
          <w:color w:val="auto"/>
          <w:sz w:val="21"/>
          <w:szCs w:val="21"/>
          <w:highlight w:val="none"/>
        </w:rPr>
      </w:pPr>
    </w:p>
    <w:p w14:paraId="0A39C380">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rPr>
      </w:pPr>
    </w:p>
    <w:p w14:paraId="0544F3A7">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甲方（盖章）：                     乙方（盖章）：</w:t>
      </w:r>
    </w:p>
    <w:p w14:paraId="624A60F9">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法定代表(签字)：                   法定代表(签字)：</w:t>
      </w:r>
    </w:p>
    <w:p w14:paraId="4A03697D">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地址：                             地址： </w:t>
      </w:r>
    </w:p>
    <w:p w14:paraId="1238909D">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电话：                             电话：</w:t>
      </w:r>
    </w:p>
    <w:p w14:paraId="724AFFCA">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传真：</w:t>
      </w:r>
      <w:r>
        <w:rPr>
          <w:rFonts w:hint="eastAsia" w:ascii="宋体" w:hAnsi="宋体" w:eastAsia="宋体" w:cs="Times New Roman"/>
          <w:color w:val="auto"/>
          <w:sz w:val="21"/>
          <w:szCs w:val="21"/>
          <w:highlight w:val="none"/>
        </w:rPr>
        <w:tab/>
      </w:r>
      <w:r>
        <w:rPr>
          <w:rFonts w:hint="eastAsia" w:ascii="宋体" w:hAnsi="宋体" w:eastAsia="宋体" w:cs="Times New Roman"/>
          <w:color w:val="auto"/>
          <w:sz w:val="21"/>
          <w:szCs w:val="21"/>
          <w:highlight w:val="none"/>
        </w:rPr>
        <w:tab/>
      </w:r>
      <w:r>
        <w:rPr>
          <w:rFonts w:hint="eastAsia" w:ascii="宋体" w:hAnsi="宋体" w:eastAsia="宋体" w:cs="Times New Roman"/>
          <w:color w:val="auto"/>
          <w:sz w:val="21"/>
          <w:szCs w:val="21"/>
          <w:highlight w:val="none"/>
        </w:rPr>
        <w:tab/>
      </w:r>
      <w:r>
        <w:rPr>
          <w:rFonts w:hint="eastAsia" w:ascii="宋体" w:hAnsi="宋体" w:eastAsia="宋体" w:cs="Times New Roman"/>
          <w:color w:val="auto"/>
          <w:sz w:val="21"/>
          <w:szCs w:val="21"/>
          <w:highlight w:val="none"/>
        </w:rPr>
        <w:tab/>
      </w:r>
      <w:r>
        <w:rPr>
          <w:rFonts w:hint="eastAsia" w:ascii="宋体" w:hAnsi="宋体" w:eastAsia="宋体" w:cs="Times New Roman"/>
          <w:color w:val="auto"/>
          <w:sz w:val="21"/>
          <w:szCs w:val="21"/>
          <w:highlight w:val="none"/>
          <w:lang w:val="en-US" w:eastAsia="zh-CN"/>
        </w:rPr>
        <w:t xml:space="preserve">    </w:t>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传真：</w:t>
      </w:r>
    </w:p>
    <w:p w14:paraId="7D60C2ED">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开户银行：</w:t>
      </w:r>
      <w:r>
        <w:rPr>
          <w:rFonts w:hint="eastAsia" w:ascii="宋体" w:hAnsi="宋体" w:eastAsia="宋体" w:cs="Times New Roman"/>
          <w:color w:val="auto"/>
          <w:sz w:val="21"/>
          <w:szCs w:val="21"/>
          <w:highlight w:val="none"/>
        </w:rPr>
        <w:tab/>
      </w:r>
      <w:r>
        <w:rPr>
          <w:rFonts w:hint="eastAsia" w:ascii="宋体" w:hAnsi="宋体" w:eastAsia="宋体" w:cs="Times New Roman"/>
          <w:color w:val="auto"/>
          <w:sz w:val="21"/>
          <w:szCs w:val="21"/>
          <w:highlight w:val="none"/>
        </w:rPr>
        <w:t xml:space="preserve">                  </w:t>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开户银行：</w:t>
      </w:r>
    </w:p>
    <w:p w14:paraId="727B9036">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账号：                             账号：</w:t>
      </w:r>
    </w:p>
    <w:p w14:paraId="14238233">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签约时间：</w:t>
      </w:r>
    </w:p>
    <w:p w14:paraId="2CE57A1E">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签约地点：</w:t>
      </w:r>
    </w:p>
    <w:p w14:paraId="10D38BF7">
      <w:pPr>
        <w:pageBreakBefore w:val="0"/>
        <w:kinsoku/>
        <w:topLinePunct w:val="0"/>
        <w:autoSpaceDE/>
        <w:autoSpaceDN/>
        <w:bidi w:val="0"/>
        <w:spacing w:line="360" w:lineRule="auto"/>
        <w:rPr>
          <w:rFonts w:hint="eastAsia" w:ascii="宋体" w:hAnsi="宋体" w:eastAsia="宋体"/>
          <w:b/>
          <w:color w:val="auto"/>
          <w:sz w:val="21"/>
          <w:szCs w:val="21"/>
          <w:highlight w:val="none"/>
        </w:rPr>
      </w:pPr>
    </w:p>
    <w:p w14:paraId="43EB076B">
      <w:pPr>
        <w:pageBreakBefore w:val="0"/>
        <w:kinsoku/>
        <w:topLinePunct w:val="0"/>
        <w:autoSpaceDE/>
        <w:autoSpaceDN/>
        <w:bidi w:val="0"/>
        <w:spacing w:line="360" w:lineRule="auto"/>
        <w:rPr>
          <w:rFonts w:hint="eastAsia" w:ascii="宋体" w:hAnsi="宋体" w:eastAsia="宋体"/>
          <w:b/>
          <w:color w:val="auto"/>
          <w:sz w:val="21"/>
          <w:szCs w:val="21"/>
          <w:highlight w:val="none"/>
        </w:rPr>
      </w:pPr>
    </w:p>
    <w:p w14:paraId="33A8E5AB">
      <w:pPr>
        <w:rPr>
          <w:color w:val="auto"/>
          <w:highlight w:val="none"/>
        </w:rPr>
      </w:pPr>
      <w:r>
        <w:rPr>
          <w:rFonts w:hint="eastAsia" w:ascii="宋体" w:hAnsi="宋体" w:eastAsia="宋体"/>
          <w:b/>
          <w:color w:val="auto"/>
          <w:sz w:val="21"/>
          <w:szCs w:val="21"/>
          <w:highlight w:val="none"/>
        </w:rPr>
        <w:t>此仅为合同书样本，中标人需根据实际情况和甲方签订相应的合同！</w:t>
      </w:r>
      <w:r>
        <w:rPr>
          <w:rFonts w:hint="eastAsia"/>
          <w:color w:val="auto"/>
          <w:highlight w:val="none"/>
        </w:rPr>
        <w:br w:type="page"/>
      </w:r>
    </w:p>
    <w:p w14:paraId="033769B3">
      <w:pPr>
        <w:pStyle w:val="3"/>
        <w:rPr>
          <w:color w:val="auto"/>
          <w:highlight w:val="none"/>
        </w:rPr>
      </w:pPr>
      <w:bookmarkStart w:id="151" w:name="_Toc17794"/>
      <w:r>
        <w:rPr>
          <w:rFonts w:hint="eastAsia"/>
          <w:color w:val="auto"/>
          <w:highlight w:val="none"/>
        </w:rPr>
        <w:t>第六篇 投标文件格式</w:t>
      </w:r>
      <w:bookmarkEnd w:id="151"/>
    </w:p>
    <w:p w14:paraId="57AFCEFA">
      <w:pPr>
        <w:rPr>
          <w:b/>
          <w:bCs/>
          <w:color w:val="auto"/>
          <w:highlight w:val="none"/>
        </w:rPr>
      </w:pPr>
      <w:r>
        <w:rPr>
          <w:rFonts w:hint="eastAsia"/>
          <w:b/>
          <w:bCs/>
          <w:color w:val="auto"/>
          <w:highlight w:val="none"/>
        </w:rPr>
        <w:t>注意事项：</w:t>
      </w:r>
    </w:p>
    <w:p w14:paraId="46DEF747">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14:paraId="6E9F3CFA">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14:paraId="62854E51">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11A5FE1D">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79130A77">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14:paraId="2D3A9421">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14:paraId="43D30380">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14:paraId="558D1BCF">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14:paraId="5B3EA5A2">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14:paraId="7945E28E">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14:paraId="2C1B69E5">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14:paraId="44092639">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14:paraId="00A1647A">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14:paraId="2F93E27A">
      <w:pPr>
        <w:jc w:val="center"/>
        <w:outlineLvl w:val="1"/>
        <w:rPr>
          <w:b/>
          <w:bCs/>
          <w:color w:val="auto"/>
          <w:highlight w:val="none"/>
        </w:rPr>
      </w:pPr>
      <w:bookmarkStart w:id="152" w:name="_Toc32213"/>
      <w:r>
        <w:rPr>
          <w:rFonts w:hint="eastAsia"/>
          <w:b/>
          <w:bCs/>
          <w:color w:val="auto"/>
          <w:highlight w:val="none"/>
        </w:rPr>
        <w:t>（封面格式仅供参考）</w:t>
      </w:r>
      <w:bookmarkEnd w:id="152"/>
    </w:p>
    <w:p w14:paraId="22D55726">
      <w:pPr>
        <w:jc w:val="center"/>
        <w:rPr>
          <w:rFonts w:ascii="宋体" w:hAnsi="宋体" w:cs="宋体"/>
          <w:b/>
          <w:color w:val="auto"/>
          <w:spacing w:val="10"/>
          <w:kern w:val="0"/>
          <w:sz w:val="38"/>
          <w:szCs w:val="38"/>
          <w:highlight w:val="none"/>
          <w:lang w:val="zh-CN" w:bidi="zh-CN"/>
        </w:rPr>
      </w:pPr>
    </w:p>
    <w:p w14:paraId="406D0F31">
      <w:pPr>
        <w:jc w:val="center"/>
        <w:rPr>
          <w:rFonts w:ascii="宋体" w:hAnsi="宋体" w:cs="宋体"/>
          <w:b/>
          <w:color w:val="auto"/>
          <w:spacing w:val="10"/>
          <w:kern w:val="0"/>
          <w:sz w:val="38"/>
          <w:szCs w:val="38"/>
          <w:highlight w:val="none"/>
          <w:lang w:val="zh-CN" w:bidi="zh-CN"/>
        </w:rPr>
      </w:pPr>
    </w:p>
    <w:p w14:paraId="338D9237">
      <w:pPr>
        <w:jc w:val="center"/>
        <w:rPr>
          <w:rFonts w:ascii="宋体" w:hAnsi="宋体" w:cs="宋体"/>
          <w:b/>
          <w:color w:val="auto"/>
          <w:spacing w:val="10"/>
          <w:kern w:val="0"/>
          <w:sz w:val="38"/>
          <w:szCs w:val="38"/>
          <w:highlight w:val="none"/>
          <w:lang w:val="zh-CN" w:bidi="zh-CN"/>
        </w:rPr>
      </w:pPr>
    </w:p>
    <w:p w14:paraId="225CC080">
      <w:pPr>
        <w:jc w:val="center"/>
        <w:rPr>
          <w:rFonts w:ascii="宋体" w:hAnsi="宋体" w:cs="宋体"/>
          <w:b/>
          <w:color w:val="auto"/>
          <w:spacing w:val="10"/>
          <w:kern w:val="0"/>
          <w:sz w:val="38"/>
          <w:szCs w:val="38"/>
          <w:highlight w:val="none"/>
          <w:lang w:val="zh-CN" w:bidi="zh-CN"/>
        </w:rPr>
      </w:pPr>
    </w:p>
    <w:p w14:paraId="439993A0">
      <w:pPr>
        <w:jc w:val="center"/>
        <w:outlineLvl w:val="2"/>
        <w:rPr>
          <w:rFonts w:ascii="宋体" w:hAnsi="宋体" w:cs="宋体"/>
          <w:b/>
          <w:color w:val="auto"/>
          <w:kern w:val="0"/>
          <w:sz w:val="38"/>
          <w:szCs w:val="38"/>
          <w:highlight w:val="none"/>
          <w:lang w:val="zh-CN" w:bidi="zh-CN"/>
        </w:rPr>
      </w:pPr>
      <w:bookmarkStart w:id="153" w:name="_Toc14748"/>
      <w:r>
        <w:rPr>
          <w:rFonts w:ascii="宋体" w:hAnsi="宋体" w:cs="宋体"/>
          <w:b/>
          <w:color w:val="auto"/>
          <w:spacing w:val="10"/>
          <w:kern w:val="0"/>
          <w:sz w:val="38"/>
          <w:szCs w:val="38"/>
          <w:highlight w:val="none"/>
          <w:lang w:val="zh-CN" w:bidi="zh-CN"/>
        </w:rPr>
        <w:t>投标文件封面</w:t>
      </w:r>
      <w:bookmarkEnd w:id="153"/>
    </w:p>
    <w:p w14:paraId="0909D245">
      <w:pPr>
        <w:autoSpaceDE w:val="0"/>
        <w:autoSpaceDN w:val="0"/>
        <w:spacing w:before="11"/>
        <w:jc w:val="center"/>
        <w:rPr>
          <w:rFonts w:ascii="宋体" w:hAnsi="宋体" w:cs="宋体"/>
          <w:b/>
          <w:color w:val="auto"/>
          <w:sz w:val="46"/>
          <w:szCs w:val="19"/>
          <w:highlight w:val="none"/>
          <w:lang w:val="zh-CN" w:bidi="zh-CN"/>
        </w:rPr>
      </w:pPr>
    </w:p>
    <w:p w14:paraId="7B9B39B9">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54"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54"/>
    </w:p>
    <w:p w14:paraId="3CEF1510">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14:paraId="08155169">
      <w:pPr>
        <w:autoSpaceDE w:val="0"/>
        <w:autoSpaceDN w:val="0"/>
        <w:jc w:val="center"/>
        <w:rPr>
          <w:rFonts w:ascii="宋体" w:hAnsi="宋体" w:cs="宋体"/>
          <w:b/>
          <w:color w:val="auto"/>
          <w:sz w:val="28"/>
          <w:szCs w:val="19"/>
          <w:highlight w:val="none"/>
          <w:lang w:val="zh-CN" w:bidi="zh-CN"/>
        </w:rPr>
      </w:pPr>
    </w:p>
    <w:p w14:paraId="42AA1081">
      <w:pPr>
        <w:autoSpaceDE w:val="0"/>
        <w:autoSpaceDN w:val="0"/>
        <w:jc w:val="center"/>
        <w:rPr>
          <w:rFonts w:ascii="宋体" w:hAnsi="宋体" w:cs="宋体"/>
          <w:b/>
          <w:color w:val="auto"/>
          <w:sz w:val="28"/>
          <w:szCs w:val="19"/>
          <w:highlight w:val="none"/>
          <w:lang w:val="zh-CN" w:bidi="zh-CN"/>
        </w:rPr>
      </w:pPr>
    </w:p>
    <w:p w14:paraId="3FF9E415">
      <w:pPr>
        <w:autoSpaceDE w:val="0"/>
        <w:autoSpaceDN w:val="0"/>
        <w:jc w:val="center"/>
        <w:rPr>
          <w:rFonts w:ascii="宋体" w:hAnsi="宋体" w:cs="宋体"/>
          <w:b/>
          <w:color w:val="auto"/>
          <w:sz w:val="28"/>
          <w:szCs w:val="19"/>
          <w:highlight w:val="none"/>
          <w:lang w:val="zh-CN" w:bidi="zh-CN"/>
        </w:rPr>
      </w:pPr>
    </w:p>
    <w:p w14:paraId="7193DD6C">
      <w:pPr>
        <w:autoSpaceDE w:val="0"/>
        <w:autoSpaceDN w:val="0"/>
        <w:jc w:val="center"/>
        <w:rPr>
          <w:rFonts w:ascii="宋体" w:hAnsi="宋体" w:cs="宋体"/>
          <w:b/>
          <w:color w:val="auto"/>
          <w:sz w:val="28"/>
          <w:szCs w:val="19"/>
          <w:highlight w:val="none"/>
          <w:lang w:val="zh-CN" w:bidi="zh-CN"/>
        </w:rPr>
      </w:pPr>
    </w:p>
    <w:p w14:paraId="7B3974F8">
      <w:pPr>
        <w:autoSpaceDE w:val="0"/>
        <w:autoSpaceDN w:val="0"/>
        <w:jc w:val="center"/>
        <w:rPr>
          <w:rFonts w:ascii="宋体" w:hAnsi="宋体" w:cs="宋体"/>
          <w:b/>
          <w:color w:val="auto"/>
          <w:sz w:val="28"/>
          <w:szCs w:val="19"/>
          <w:highlight w:val="none"/>
          <w:lang w:val="zh-CN" w:bidi="zh-CN"/>
        </w:rPr>
      </w:pPr>
    </w:p>
    <w:p w14:paraId="4F26E347">
      <w:pPr>
        <w:autoSpaceDE w:val="0"/>
        <w:autoSpaceDN w:val="0"/>
        <w:jc w:val="center"/>
        <w:rPr>
          <w:rFonts w:ascii="宋体" w:hAnsi="宋体" w:cs="宋体"/>
          <w:b/>
          <w:color w:val="auto"/>
          <w:sz w:val="28"/>
          <w:szCs w:val="19"/>
          <w:highlight w:val="none"/>
          <w:lang w:val="zh-CN" w:bidi="zh-CN"/>
        </w:rPr>
      </w:pPr>
    </w:p>
    <w:p w14:paraId="31F656E6">
      <w:pPr>
        <w:autoSpaceDE w:val="0"/>
        <w:autoSpaceDN w:val="0"/>
        <w:spacing w:before="8"/>
        <w:jc w:val="center"/>
        <w:rPr>
          <w:rFonts w:ascii="宋体" w:hAnsi="宋体" w:cs="宋体"/>
          <w:b/>
          <w:color w:val="auto"/>
          <w:sz w:val="38"/>
          <w:szCs w:val="19"/>
          <w:highlight w:val="none"/>
          <w:lang w:val="zh-CN" w:bidi="zh-CN"/>
        </w:rPr>
      </w:pPr>
    </w:p>
    <w:p w14:paraId="780B51F8">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569C6971">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681DA0D6">
      <w:pPr>
        <w:autoSpaceDE w:val="0"/>
        <w:autoSpaceDN w:val="0"/>
        <w:jc w:val="center"/>
        <w:rPr>
          <w:rFonts w:ascii="宋体" w:hAnsi="宋体" w:cs="宋体"/>
          <w:b/>
          <w:color w:val="auto"/>
          <w:sz w:val="24"/>
          <w:szCs w:val="19"/>
          <w:highlight w:val="none"/>
          <w:lang w:val="zh-CN" w:bidi="zh-CN"/>
        </w:rPr>
      </w:pPr>
    </w:p>
    <w:p w14:paraId="3232AD6E">
      <w:pPr>
        <w:autoSpaceDE w:val="0"/>
        <w:autoSpaceDN w:val="0"/>
        <w:jc w:val="center"/>
        <w:rPr>
          <w:rFonts w:ascii="宋体" w:hAnsi="宋体" w:cs="宋体"/>
          <w:b/>
          <w:color w:val="auto"/>
          <w:sz w:val="24"/>
          <w:szCs w:val="19"/>
          <w:highlight w:val="none"/>
          <w:lang w:val="zh-CN" w:bidi="zh-CN"/>
        </w:rPr>
      </w:pPr>
    </w:p>
    <w:p w14:paraId="0F5EE442">
      <w:pPr>
        <w:autoSpaceDE w:val="0"/>
        <w:autoSpaceDN w:val="0"/>
        <w:jc w:val="center"/>
        <w:rPr>
          <w:rFonts w:ascii="宋体" w:hAnsi="宋体" w:cs="宋体"/>
          <w:b/>
          <w:color w:val="auto"/>
          <w:sz w:val="24"/>
          <w:szCs w:val="19"/>
          <w:highlight w:val="none"/>
          <w:lang w:val="zh-CN" w:bidi="zh-CN"/>
        </w:rPr>
      </w:pPr>
    </w:p>
    <w:p w14:paraId="1B534760">
      <w:pPr>
        <w:autoSpaceDE w:val="0"/>
        <w:autoSpaceDN w:val="0"/>
        <w:jc w:val="center"/>
        <w:rPr>
          <w:rFonts w:ascii="宋体" w:hAnsi="宋体" w:cs="宋体"/>
          <w:b/>
          <w:color w:val="auto"/>
          <w:sz w:val="24"/>
          <w:szCs w:val="19"/>
          <w:highlight w:val="none"/>
          <w:lang w:val="zh-CN" w:bidi="zh-CN"/>
        </w:rPr>
      </w:pPr>
    </w:p>
    <w:p w14:paraId="3DB94FCC">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73B12761">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0A07F679">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4C42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5AC9AFFB">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14:paraId="3A10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650869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14:paraId="3C84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4E9B8B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6DB594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7FDA61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145E11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14:paraId="3F91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43037E1">
            <w:pPr>
              <w:spacing w:line="360" w:lineRule="auto"/>
              <w:jc w:val="center"/>
              <w:rPr>
                <w:rFonts w:ascii="宋体" w:hAnsi="宋体" w:cs="宋体"/>
                <w:color w:val="auto"/>
                <w:szCs w:val="21"/>
                <w:highlight w:val="none"/>
              </w:rPr>
            </w:pPr>
          </w:p>
        </w:tc>
        <w:tc>
          <w:tcPr>
            <w:tcW w:w="1551" w:type="dxa"/>
            <w:vAlign w:val="center"/>
          </w:tcPr>
          <w:p w14:paraId="33EC5146">
            <w:pPr>
              <w:spacing w:line="360" w:lineRule="auto"/>
              <w:jc w:val="center"/>
              <w:rPr>
                <w:rFonts w:ascii="宋体" w:hAnsi="宋体" w:cs="宋体"/>
                <w:color w:val="auto"/>
                <w:szCs w:val="21"/>
                <w:highlight w:val="none"/>
              </w:rPr>
            </w:pPr>
          </w:p>
        </w:tc>
        <w:tc>
          <w:tcPr>
            <w:tcW w:w="3382" w:type="dxa"/>
            <w:vAlign w:val="center"/>
          </w:tcPr>
          <w:p w14:paraId="2AAB76B4">
            <w:pPr>
              <w:spacing w:line="360" w:lineRule="auto"/>
              <w:jc w:val="center"/>
              <w:rPr>
                <w:rFonts w:ascii="宋体" w:hAnsi="宋体" w:cs="宋体"/>
                <w:color w:val="auto"/>
                <w:szCs w:val="21"/>
                <w:highlight w:val="none"/>
              </w:rPr>
            </w:pPr>
          </w:p>
        </w:tc>
        <w:tc>
          <w:tcPr>
            <w:tcW w:w="2452" w:type="dxa"/>
            <w:vAlign w:val="center"/>
          </w:tcPr>
          <w:p w14:paraId="5D15EE7B">
            <w:pPr>
              <w:spacing w:line="360" w:lineRule="auto"/>
              <w:jc w:val="center"/>
              <w:rPr>
                <w:rFonts w:ascii="宋体" w:hAnsi="宋体" w:cs="宋体"/>
                <w:color w:val="auto"/>
                <w:szCs w:val="21"/>
                <w:highlight w:val="none"/>
              </w:rPr>
            </w:pPr>
          </w:p>
        </w:tc>
      </w:tr>
      <w:tr w14:paraId="48AE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2A710E7">
            <w:pPr>
              <w:spacing w:line="360" w:lineRule="auto"/>
              <w:jc w:val="center"/>
              <w:rPr>
                <w:rFonts w:ascii="宋体" w:hAnsi="宋体" w:cs="宋体"/>
                <w:color w:val="auto"/>
                <w:szCs w:val="21"/>
                <w:highlight w:val="none"/>
              </w:rPr>
            </w:pPr>
          </w:p>
        </w:tc>
        <w:tc>
          <w:tcPr>
            <w:tcW w:w="1551" w:type="dxa"/>
            <w:vAlign w:val="center"/>
          </w:tcPr>
          <w:p w14:paraId="43573569">
            <w:pPr>
              <w:spacing w:line="360" w:lineRule="auto"/>
              <w:jc w:val="center"/>
              <w:rPr>
                <w:rFonts w:ascii="宋体" w:hAnsi="宋体" w:cs="宋体"/>
                <w:color w:val="auto"/>
                <w:szCs w:val="21"/>
                <w:highlight w:val="none"/>
              </w:rPr>
            </w:pPr>
          </w:p>
        </w:tc>
        <w:tc>
          <w:tcPr>
            <w:tcW w:w="3382" w:type="dxa"/>
            <w:vAlign w:val="center"/>
          </w:tcPr>
          <w:p w14:paraId="7FCBADEC">
            <w:pPr>
              <w:spacing w:line="360" w:lineRule="auto"/>
              <w:jc w:val="center"/>
              <w:rPr>
                <w:rFonts w:ascii="宋体" w:hAnsi="宋体" w:cs="宋体"/>
                <w:color w:val="auto"/>
                <w:szCs w:val="21"/>
                <w:highlight w:val="none"/>
              </w:rPr>
            </w:pPr>
          </w:p>
        </w:tc>
        <w:tc>
          <w:tcPr>
            <w:tcW w:w="2452" w:type="dxa"/>
            <w:vAlign w:val="center"/>
          </w:tcPr>
          <w:p w14:paraId="2F85A71D">
            <w:pPr>
              <w:spacing w:line="360" w:lineRule="auto"/>
              <w:jc w:val="center"/>
              <w:rPr>
                <w:rFonts w:ascii="宋体" w:hAnsi="宋体" w:cs="宋体"/>
                <w:color w:val="auto"/>
                <w:szCs w:val="21"/>
                <w:highlight w:val="none"/>
              </w:rPr>
            </w:pPr>
          </w:p>
        </w:tc>
      </w:tr>
      <w:tr w14:paraId="2499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0E38DF6">
            <w:pPr>
              <w:spacing w:line="360" w:lineRule="auto"/>
              <w:jc w:val="center"/>
              <w:rPr>
                <w:rFonts w:ascii="宋体" w:hAnsi="宋体" w:cs="宋体"/>
                <w:color w:val="auto"/>
                <w:szCs w:val="21"/>
                <w:highlight w:val="none"/>
              </w:rPr>
            </w:pPr>
          </w:p>
        </w:tc>
        <w:tc>
          <w:tcPr>
            <w:tcW w:w="1551" w:type="dxa"/>
            <w:vAlign w:val="center"/>
          </w:tcPr>
          <w:p w14:paraId="66B5C3B3">
            <w:pPr>
              <w:spacing w:line="360" w:lineRule="auto"/>
              <w:jc w:val="center"/>
              <w:rPr>
                <w:rFonts w:ascii="宋体" w:hAnsi="宋体" w:cs="宋体"/>
                <w:color w:val="auto"/>
                <w:szCs w:val="21"/>
                <w:highlight w:val="none"/>
              </w:rPr>
            </w:pPr>
          </w:p>
        </w:tc>
        <w:tc>
          <w:tcPr>
            <w:tcW w:w="3382" w:type="dxa"/>
            <w:vAlign w:val="center"/>
          </w:tcPr>
          <w:p w14:paraId="788FD9C9">
            <w:pPr>
              <w:spacing w:line="360" w:lineRule="auto"/>
              <w:jc w:val="center"/>
              <w:rPr>
                <w:rFonts w:ascii="宋体" w:hAnsi="宋体" w:cs="宋体"/>
                <w:color w:val="auto"/>
                <w:szCs w:val="21"/>
                <w:highlight w:val="none"/>
              </w:rPr>
            </w:pPr>
          </w:p>
        </w:tc>
        <w:tc>
          <w:tcPr>
            <w:tcW w:w="2452" w:type="dxa"/>
            <w:vAlign w:val="center"/>
          </w:tcPr>
          <w:p w14:paraId="390D9FEC">
            <w:pPr>
              <w:spacing w:line="360" w:lineRule="auto"/>
              <w:jc w:val="center"/>
              <w:rPr>
                <w:rFonts w:ascii="宋体" w:hAnsi="宋体" w:cs="宋体"/>
                <w:color w:val="auto"/>
                <w:szCs w:val="21"/>
                <w:highlight w:val="none"/>
              </w:rPr>
            </w:pPr>
          </w:p>
        </w:tc>
      </w:tr>
      <w:tr w14:paraId="2351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0CBDEB7">
            <w:pPr>
              <w:spacing w:line="360" w:lineRule="auto"/>
              <w:jc w:val="center"/>
              <w:rPr>
                <w:rFonts w:ascii="宋体" w:hAnsi="宋体" w:cs="宋体"/>
                <w:color w:val="auto"/>
                <w:szCs w:val="21"/>
                <w:highlight w:val="none"/>
              </w:rPr>
            </w:pPr>
          </w:p>
        </w:tc>
        <w:tc>
          <w:tcPr>
            <w:tcW w:w="1551" w:type="dxa"/>
            <w:vAlign w:val="center"/>
          </w:tcPr>
          <w:p w14:paraId="535EDC18">
            <w:pPr>
              <w:spacing w:line="360" w:lineRule="auto"/>
              <w:jc w:val="center"/>
              <w:rPr>
                <w:rFonts w:ascii="宋体" w:hAnsi="宋体" w:cs="宋体"/>
                <w:color w:val="auto"/>
                <w:szCs w:val="21"/>
                <w:highlight w:val="none"/>
              </w:rPr>
            </w:pPr>
          </w:p>
        </w:tc>
        <w:tc>
          <w:tcPr>
            <w:tcW w:w="3382" w:type="dxa"/>
            <w:vAlign w:val="center"/>
          </w:tcPr>
          <w:p w14:paraId="1DBC6779">
            <w:pPr>
              <w:spacing w:line="360" w:lineRule="auto"/>
              <w:jc w:val="center"/>
              <w:rPr>
                <w:rFonts w:ascii="宋体" w:hAnsi="宋体" w:cs="宋体"/>
                <w:color w:val="auto"/>
                <w:szCs w:val="21"/>
                <w:highlight w:val="none"/>
              </w:rPr>
            </w:pPr>
          </w:p>
        </w:tc>
        <w:tc>
          <w:tcPr>
            <w:tcW w:w="2452" w:type="dxa"/>
            <w:vAlign w:val="center"/>
          </w:tcPr>
          <w:p w14:paraId="28B4DB8A">
            <w:pPr>
              <w:spacing w:line="360" w:lineRule="auto"/>
              <w:jc w:val="center"/>
              <w:rPr>
                <w:rFonts w:ascii="宋体" w:hAnsi="宋体" w:cs="宋体"/>
                <w:color w:val="auto"/>
                <w:szCs w:val="21"/>
                <w:highlight w:val="none"/>
              </w:rPr>
            </w:pPr>
          </w:p>
        </w:tc>
      </w:tr>
      <w:tr w14:paraId="615B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7D4DFD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14:paraId="2763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89B50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73F7A49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5EC0A55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3D5C79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14:paraId="5116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8420DF2">
            <w:pPr>
              <w:spacing w:line="360" w:lineRule="auto"/>
              <w:jc w:val="center"/>
              <w:rPr>
                <w:rFonts w:ascii="宋体" w:hAnsi="宋体" w:cs="宋体"/>
                <w:color w:val="auto"/>
                <w:szCs w:val="21"/>
                <w:highlight w:val="none"/>
              </w:rPr>
            </w:pPr>
          </w:p>
        </w:tc>
        <w:tc>
          <w:tcPr>
            <w:tcW w:w="1551" w:type="dxa"/>
            <w:vAlign w:val="center"/>
          </w:tcPr>
          <w:p w14:paraId="17FB94CE">
            <w:pPr>
              <w:spacing w:line="360" w:lineRule="auto"/>
              <w:jc w:val="center"/>
              <w:rPr>
                <w:rFonts w:ascii="宋体" w:hAnsi="宋体" w:cs="宋体"/>
                <w:color w:val="auto"/>
                <w:szCs w:val="21"/>
                <w:highlight w:val="none"/>
              </w:rPr>
            </w:pPr>
          </w:p>
        </w:tc>
        <w:tc>
          <w:tcPr>
            <w:tcW w:w="3382" w:type="dxa"/>
            <w:vAlign w:val="center"/>
          </w:tcPr>
          <w:p w14:paraId="0C4343CE">
            <w:pPr>
              <w:spacing w:line="360" w:lineRule="auto"/>
              <w:jc w:val="center"/>
              <w:rPr>
                <w:rFonts w:ascii="宋体" w:hAnsi="宋体" w:cs="宋体"/>
                <w:color w:val="auto"/>
                <w:szCs w:val="21"/>
                <w:highlight w:val="none"/>
              </w:rPr>
            </w:pPr>
          </w:p>
        </w:tc>
        <w:tc>
          <w:tcPr>
            <w:tcW w:w="2452" w:type="dxa"/>
            <w:vAlign w:val="center"/>
          </w:tcPr>
          <w:p w14:paraId="35D1366E">
            <w:pPr>
              <w:spacing w:line="360" w:lineRule="auto"/>
              <w:jc w:val="center"/>
              <w:rPr>
                <w:rFonts w:ascii="宋体" w:hAnsi="宋体" w:cs="宋体"/>
                <w:color w:val="auto"/>
                <w:szCs w:val="21"/>
                <w:highlight w:val="none"/>
              </w:rPr>
            </w:pPr>
          </w:p>
        </w:tc>
      </w:tr>
      <w:tr w14:paraId="26DC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C595B64">
            <w:pPr>
              <w:spacing w:line="360" w:lineRule="auto"/>
              <w:jc w:val="center"/>
              <w:rPr>
                <w:rFonts w:ascii="宋体" w:hAnsi="宋体" w:cs="宋体"/>
                <w:color w:val="auto"/>
                <w:szCs w:val="21"/>
                <w:highlight w:val="none"/>
              </w:rPr>
            </w:pPr>
          </w:p>
        </w:tc>
        <w:tc>
          <w:tcPr>
            <w:tcW w:w="1551" w:type="dxa"/>
            <w:vAlign w:val="center"/>
          </w:tcPr>
          <w:p w14:paraId="6F43804B">
            <w:pPr>
              <w:spacing w:line="360" w:lineRule="auto"/>
              <w:jc w:val="center"/>
              <w:rPr>
                <w:rFonts w:ascii="宋体" w:hAnsi="宋体" w:cs="宋体"/>
                <w:color w:val="auto"/>
                <w:szCs w:val="21"/>
                <w:highlight w:val="none"/>
              </w:rPr>
            </w:pPr>
          </w:p>
        </w:tc>
        <w:tc>
          <w:tcPr>
            <w:tcW w:w="3382" w:type="dxa"/>
            <w:vAlign w:val="center"/>
          </w:tcPr>
          <w:p w14:paraId="4B2D69ED">
            <w:pPr>
              <w:spacing w:line="360" w:lineRule="auto"/>
              <w:jc w:val="center"/>
              <w:rPr>
                <w:rFonts w:ascii="宋体" w:hAnsi="宋体" w:cs="宋体"/>
                <w:color w:val="auto"/>
                <w:szCs w:val="21"/>
                <w:highlight w:val="none"/>
              </w:rPr>
            </w:pPr>
          </w:p>
        </w:tc>
        <w:tc>
          <w:tcPr>
            <w:tcW w:w="2452" w:type="dxa"/>
            <w:vAlign w:val="center"/>
          </w:tcPr>
          <w:p w14:paraId="6F3108E4">
            <w:pPr>
              <w:spacing w:line="360" w:lineRule="auto"/>
              <w:jc w:val="center"/>
              <w:rPr>
                <w:rFonts w:ascii="宋体" w:hAnsi="宋体" w:cs="宋体"/>
                <w:color w:val="auto"/>
                <w:szCs w:val="21"/>
                <w:highlight w:val="none"/>
              </w:rPr>
            </w:pPr>
          </w:p>
        </w:tc>
      </w:tr>
      <w:tr w14:paraId="54C6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7B28D9F">
            <w:pPr>
              <w:spacing w:line="360" w:lineRule="auto"/>
              <w:jc w:val="center"/>
              <w:rPr>
                <w:rFonts w:ascii="宋体" w:hAnsi="宋体" w:cs="宋体"/>
                <w:color w:val="auto"/>
                <w:szCs w:val="21"/>
                <w:highlight w:val="none"/>
              </w:rPr>
            </w:pPr>
          </w:p>
        </w:tc>
        <w:tc>
          <w:tcPr>
            <w:tcW w:w="1551" w:type="dxa"/>
            <w:vAlign w:val="center"/>
          </w:tcPr>
          <w:p w14:paraId="7C42E913">
            <w:pPr>
              <w:spacing w:line="360" w:lineRule="auto"/>
              <w:jc w:val="center"/>
              <w:rPr>
                <w:rFonts w:ascii="宋体" w:hAnsi="宋体" w:cs="宋体"/>
                <w:color w:val="auto"/>
                <w:szCs w:val="21"/>
                <w:highlight w:val="none"/>
              </w:rPr>
            </w:pPr>
          </w:p>
        </w:tc>
        <w:tc>
          <w:tcPr>
            <w:tcW w:w="3382" w:type="dxa"/>
            <w:vAlign w:val="center"/>
          </w:tcPr>
          <w:p w14:paraId="5A872D88">
            <w:pPr>
              <w:spacing w:line="360" w:lineRule="auto"/>
              <w:jc w:val="center"/>
              <w:rPr>
                <w:rFonts w:ascii="宋体" w:hAnsi="宋体" w:cs="宋体"/>
                <w:color w:val="auto"/>
                <w:szCs w:val="21"/>
                <w:highlight w:val="none"/>
              </w:rPr>
            </w:pPr>
          </w:p>
        </w:tc>
        <w:tc>
          <w:tcPr>
            <w:tcW w:w="2452" w:type="dxa"/>
            <w:vAlign w:val="center"/>
          </w:tcPr>
          <w:p w14:paraId="5DCD3346">
            <w:pPr>
              <w:spacing w:line="360" w:lineRule="auto"/>
              <w:jc w:val="center"/>
              <w:rPr>
                <w:rFonts w:ascii="宋体" w:hAnsi="宋体" w:cs="宋体"/>
                <w:color w:val="auto"/>
                <w:szCs w:val="21"/>
                <w:highlight w:val="none"/>
              </w:rPr>
            </w:pPr>
          </w:p>
        </w:tc>
      </w:tr>
      <w:tr w14:paraId="670A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5B2322E">
            <w:pPr>
              <w:spacing w:line="360" w:lineRule="auto"/>
              <w:jc w:val="center"/>
              <w:rPr>
                <w:rFonts w:ascii="宋体" w:hAnsi="宋体" w:cs="宋体"/>
                <w:color w:val="auto"/>
                <w:szCs w:val="21"/>
                <w:highlight w:val="none"/>
              </w:rPr>
            </w:pPr>
          </w:p>
        </w:tc>
        <w:tc>
          <w:tcPr>
            <w:tcW w:w="1551" w:type="dxa"/>
            <w:vAlign w:val="center"/>
          </w:tcPr>
          <w:p w14:paraId="7F5B7D8A">
            <w:pPr>
              <w:spacing w:line="360" w:lineRule="auto"/>
              <w:jc w:val="center"/>
              <w:rPr>
                <w:rFonts w:ascii="宋体" w:hAnsi="宋体" w:cs="宋体"/>
                <w:color w:val="auto"/>
                <w:szCs w:val="21"/>
                <w:highlight w:val="none"/>
              </w:rPr>
            </w:pPr>
          </w:p>
        </w:tc>
        <w:tc>
          <w:tcPr>
            <w:tcW w:w="3382" w:type="dxa"/>
            <w:vAlign w:val="center"/>
          </w:tcPr>
          <w:p w14:paraId="6E02E793">
            <w:pPr>
              <w:spacing w:line="360" w:lineRule="auto"/>
              <w:jc w:val="center"/>
              <w:rPr>
                <w:rFonts w:ascii="宋体" w:hAnsi="宋体" w:cs="宋体"/>
                <w:color w:val="auto"/>
                <w:szCs w:val="21"/>
                <w:highlight w:val="none"/>
              </w:rPr>
            </w:pPr>
          </w:p>
        </w:tc>
        <w:tc>
          <w:tcPr>
            <w:tcW w:w="2452" w:type="dxa"/>
            <w:vAlign w:val="center"/>
          </w:tcPr>
          <w:p w14:paraId="5C3A830E">
            <w:pPr>
              <w:spacing w:line="360" w:lineRule="auto"/>
              <w:jc w:val="center"/>
              <w:rPr>
                <w:rFonts w:ascii="宋体" w:hAnsi="宋体" w:cs="宋体"/>
                <w:color w:val="auto"/>
                <w:szCs w:val="21"/>
                <w:highlight w:val="none"/>
              </w:rPr>
            </w:pPr>
          </w:p>
        </w:tc>
      </w:tr>
      <w:tr w14:paraId="51D7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58296C3">
            <w:pPr>
              <w:spacing w:line="360" w:lineRule="auto"/>
              <w:jc w:val="center"/>
              <w:rPr>
                <w:rFonts w:ascii="宋体" w:hAnsi="宋体" w:cs="宋体"/>
                <w:color w:val="auto"/>
                <w:szCs w:val="21"/>
                <w:highlight w:val="none"/>
              </w:rPr>
            </w:pPr>
          </w:p>
        </w:tc>
        <w:tc>
          <w:tcPr>
            <w:tcW w:w="1551" w:type="dxa"/>
            <w:vAlign w:val="center"/>
          </w:tcPr>
          <w:p w14:paraId="4C2D244D">
            <w:pPr>
              <w:spacing w:line="360" w:lineRule="auto"/>
              <w:jc w:val="center"/>
              <w:rPr>
                <w:rFonts w:ascii="宋体" w:hAnsi="宋体" w:cs="宋体"/>
                <w:color w:val="auto"/>
                <w:szCs w:val="21"/>
                <w:highlight w:val="none"/>
              </w:rPr>
            </w:pPr>
          </w:p>
        </w:tc>
        <w:tc>
          <w:tcPr>
            <w:tcW w:w="3382" w:type="dxa"/>
            <w:vAlign w:val="center"/>
          </w:tcPr>
          <w:p w14:paraId="6969F2B3">
            <w:pPr>
              <w:spacing w:line="360" w:lineRule="auto"/>
              <w:jc w:val="center"/>
              <w:rPr>
                <w:rFonts w:ascii="宋体" w:hAnsi="宋体" w:cs="宋体"/>
                <w:color w:val="auto"/>
                <w:szCs w:val="21"/>
                <w:highlight w:val="none"/>
              </w:rPr>
            </w:pPr>
          </w:p>
        </w:tc>
        <w:tc>
          <w:tcPr>
            <w:tcW w:w="2452" w:type="dxa"/>
            <w:vAlign w:val="center"/>
          </w:tcPr>
          <w:p w14:paraId="4769E9EF">
            <w:pPr>
              <w:spacing w:line="360" w:lineRule="auto"/>
              <w:jc w:val="center"/>
              <w:rPr>
                <w:rFonts w:ascii="宋体" w:hAnsi="宋体" w:cs="宋体"/>
                <w:color w:val="auto"/>
                <w:szCs w:val="21"/>
                <w:highlight w:val="none"/>
              </w:rPr>
            </w:pPr>
          </w:p>
        </w:tc>
      </w:tr>
      <w:tr w14:paraId="67A3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B9B478D">
            <w:pPr>
              <w:spacing w:line="360" w:lineRule="auto"/>
              <w:jc w:val="center"/>
              <w:rPr>
                <w:rFonts w:ascii="宋体" w:hAnsi="宋体" w:cs="宋体"/>
                <w:color w:val="auto"/>
                <w:szCs w:val="21"/>
                <w:highlight w:val="none"/>
              </w:rPr>
            </w:pPr>
          </w:p>
        </w:tc>
        <w:tc>
          <w:tcPr>
            <w:tcW w:w="1551" w:type="dxa"/>
            <w:vAlign w:val="center"/>
          </w:tcPr>
          <w:p w14:paraId="06988000">
            <w:pPr>
              <w:spacing w:line="360" w:lineRule="auto"/>
              <w:jc w:val="center"/>
              <w:rPr>
                <w:rFonts w:ascii="宋体" w:hAnsi="宋体" w:cs="宋体"/>
                <w:color w:val="auto"/>
                <w:szCs w:val="21"/>
                <w:highlight w:val="none"/>
              </w:rPr>
            </w:pPr>
          </w:p>
        </w:tc>
        <w:tc>
          <w:tcPr>
            <w:tcW w:w="3382" w:type="dxa"/>
            <w:vAlign w:val="center"/>
          </w:tcPr>
          <w:p w14:paraId="6BB49848">
            <w:pPr>
              <w:spacing w:line="360" w:lineRule="auto"/>
              <w:jc w:val="center"/>
              <w:rPr>
                <w:rFonts w:ascii="宋体" w:hAnsi="宋体" w:cs="宋体"/>
                <w:color w:val="auto"/>
                <w:szCs w:val="21"/>
                <w:highlight w:val="none"/>
              </w:rPr>
            </w:pPr>
          </w:p>
        </w:tc>
        <w:tc>
          <w:tcPr>
            <w:tcW w:w="2452" w:type="dxa"/>
            <w:vAlign w:val="center"/>
          </w:tcPr>
          <w:p w14:paraId="57593344">
            <w:pPr>
              <w:spacing w:line="360" w:lineRule="auto"/>
              <w:jc w:val="center"/>
              <w:rPr>
                <w:rFonts w:ascii="宋体" w:hAnsi="宋体" w:cs="宋体"/>
                <w:color w:val="auto"/>
                <w:szCs w:val="21"/>
                <w:highlight w:val="none"/>
              </w:rPr>
            </w:pPr>
          </w:p>
        </w:tc>
      </w:tr>
    </w:tbl>
    <w:p w14:paraId="3206209B">
      <w:pPr>
        <w:rPr>
          <w:b/>
          <w:color w:val="auto"/>
          <w:sz w:val="24"/>
          <w:highlight w:val="none"/>
        </w:rPr>
      </w:pPr>
      <w:r>
        <w:rPr>
          <w:b/>
          <w:color w:val="auto"/>
          <w:sz w:val="24"/>
          <w:highlight w:val="none"/>
        </w:rPr>
        <w:br w:type="page"/>
      </w:r>
    </w:p>
    <w:p w14:paraId="0A11C79F">
      <w:pPr>
        <w:spacing w:before="46"/>
        <w:ind w:left="3125" w:right="3192"/>
        <w:jc w:val="center"/>
        <w:rPr>
          <w:b/>
          <w:color w:val="auto"/>
          <w:sz w:val="24"/>
          <w:highlight w:val="none"/>
        </w:rPr>
      </w:pPr>
      <w:r>
        <w:rPr>
          <w:b/>
          <w:color w:val="auto"/>
          <w:sz w:val="24"/>
          <w:highlight w:val="none"/>
        </w:rPr>
        <w:t>投标文件目录</w:t>
      </w:r>
    </w:p>
    <w:p w14:paraId="198BF42F">
      <w:pPr>
        <w:pStyle w:val="2"/>
        <w:spacing w:before="8"/>
        <w:rPr>
          <w:b/>
          <w:color w:val="auto"/>
          <w:sz w:val="12"/>
          <w:highlight w:val="none"/>
        </w:rPr>
      </w:pPr>
    </w:p>
    <w:p w14:paraId="671B6163">
      <w:pPr>
        <w:spacing w:line="360" w:lineRule="auto"/>
        <w:rPr>
          <w:color w:val="auto"/>
          <w:highlight w:val="none"/>
        </w:rPr>
      </w:pPr>
      <w:r>
        <w:rPr>
          <w:color w:val="auto"/>
          <w:highlight w:val="none"/>
        </w:rPr>
        <w:t>一、投标函</w:t>
      </w:r>
    </w:p>
    <w:p w14:paraId="2B8828D3">
      <w:pPr>
        <w:spacing w:line="360" w:lineRule="auto"/>
        <w:rPr>
          <w:color w:val="auto"/>
          <w:highlight w:val="none"/>
        </w:rPr>
      </w:pPr>
      <w:r>
        <w:rPr>
          <w:color w:val="auto"/>
          <w:highlight w:val="none"/>
        </w:rPr>
        <w:t>二、开标一览表</w:t>
      </w:r>
    </w:p>
    <w:p w14:paraId="6E0731C6">
      <w:pPr>
        <w:spacing w:line="360" w:lineRule="auto"/>
        <w:rPr>
          <w:color w:val="auto"/>
          <w:highlight w:val="none"/>
        </w:rPr>
      </w:pPr>
      <w:r>
        <w:rPr>
          <w:color w:val="auto"/>
          <w:highlight w:val="none"/>
        </w:rPr>
        <w:t>三、分项报价表</w:t>
      </w:r>
    </w:p>
    <w:p w14:paraId="3C21C5D6">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40A950D5">
      <w:pPr>
        <w:spacing w:line="360" w:lineRule="auto"/>
        <w:rPr>
          <w:color w:val="auto"/>
          <w:highlight w:val="none"/>
        </w:rPr>
      </w:pPr>
      <w:r>
        <w:rPr>
          <w:color w:val="auto"/>
          <w:highlight w:val="none"/>
        </w:rPr>
        <w:t>五、</w:t>
      </w:r>
      <w:r>
        <w:rPr>
          <w:rFonts w:hint="eastAsia"/>
          <w:color w:val="auto"/>
          <w:highlight w:val="none"/>
        </w:rPr>
        <w:t>法定代表人授权书</w:t>
      </w:r>
    </w:p>
    <w:p w14:paraId="6FDD351B">
      <w:pPr>
        <w:spacing w:line="360" w:lineRule="auto"/>
        <w:rPr>
          <w:color w:val="auto"/>
          <w:highlight w:val="none"/>
        </w:rPr>
      </w:pPr>
      <w:r>
        <w:rPr>
          <w:color w:val="auto"/>
          <w:highlight w:val="none"/>
        </w:rPr>
        <w:t>六、</w:t>
      </w:r>
      <w:r>
        <w:rPr>
          <w:rFonts w:hint="eastAsia"/>
          <w:color w:val="auto"/>
          <w:highlight w:val="none"/>
        </w:rPr>
        <w:t>投标保证金</w:t>
      </w:r>
    </w:p>
    <w:p w14:paraId="032CB64B">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14:paraId="0C9EC02A">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14:paraId="669EC6E0">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14:paraId="0F746608">
      <w:pPr>
        <w:spacing w:line="360" w:lineRule="auto"/>
        <w:rPr>
          <w:color w:val="auto"/>
          <w:highlight w:val="none"/>
        </w:rPr>
      </w:pPr>
      <w:r>
        <w:rPr>
          <w:color w:val="auto"/>
          <w:highlight w:val="none"/>
        </w:rPr>
        <w:t>十、</w:t>
      </w:r>
      <w:r>
        <w:rPr>
          <w:rFonts w:hint="eastAsia"/>
          <w:color w:val="auto"/>
          <w:highlight w:val="none"/>
        </w:rPr>
        <w:t>投标人业绩情况表</w:t>
      </w:r>
    </w:p>
    <w:p w14:paraId="0750D151">
      <w:pPr>
        <w:spacing w:line="360" w:lineRule="auto"/>
        <w:rPr>
          <w:color w:val="auto"/>
          <w:highlight w:val="none"/>
        </w:rPr>
      </w:pPr>
      <w:r>
        <w:rPr>
          <w:color w:val="auto"/>
          <w:highlight w:val="none"/>
        </w:rPr>
        <w:t>十一、</w:t>
      </w:r>
      <w:r>
        <w:rPr>
          <w:rFonts w:hint="eastAsia"/>
          <w:color w:val="auto"/>
          <w:highlight w:val="none"/>
        </w:rPr>
        <w:t>技术要求响应表</w:t>
      </w:r>
    </w:p>
    <w:p w14:paraId="5753B3C5">
      <w:pPr>
        <w:spacing w:line="360" w:lineRule="auto"/>
        <w:rPr>
          <w:color w:val="auto"/>
          <w:highlight w:val="none"/>
        </w:rPr>
      </w:pPr>
      <w:r>
        <w:rPr>
          <w:color w:val="auto"/>
          <w:highlight w:val="none"/>
        </w:rPr>
        <w:t>十二、</w:t>
      </w:r>
      <w:r>
        <w:rPr>
          <w:rFonts w:hint="eastAsia"/>
          <w:color w:val="auto"/>
          <w:highlight w:val="none"/>
        </w:rPr>
        <w:t>商务要求响应表</w:t>
      </w:r>
    </w:p>
    <w:p w14:paraId="552E4B99">
      <w:pPr>
        <w:spacing w:line="360" w:lineRule="auto"/>
        <w:rPr>
          <w:color w:val="auto"/>
          <w:highlight w:val="none"/>
        </w:rPr>
      </w:pPr>
      <w:r>
        <w:rPr>
          <w:color w:val="auto"/>
          <w:highlight w:val="none"/>
        </w:rPr>
        <w:t>十三、</w:t>
      </w:r>
      <w:r>
        <w:rPr>
          <w:rFonts w:hint="eastAsia"/>
          <w:color w:val="auto"/>
          <w:highlight w:val="none"/>
        </w:rPr>
        <w:t>履约进度计划表</w:t>
      </w:r>
    </w:p>
    <w:p w14:paraId="4548F4C1">
      <w:pPr>
        <w:spacing w:line="360" w:lineRule="auto"/>
        <w:rPr>
          <w:color w:val="auto"/>
          <w:highlight w:val="none"/>
        </w:rPr>
      </w:pPr>
      <w:r>
        <w:rPr>
          <w:color w:val="auto"/>
          <w:highlight w:val="none"/>
        </w:rPr>
        <w:t>十四、</w:t>
      </w:r>
      <w:r>
        <w:rPr>
          <w:rFonts w:hint="eastAsia"/>
          <w:color w:val="auto"/>
          <w:highlight w:val="none"/>
        </w:rPr>
        <w:t>各类证明材料</w:t>
      </w:r>
    </w:p>
    <w:p w14:paraId="38E6E2D4">
      <w:pPr>
        <w:spacing w:line="360" w:lineRule="auto"/>
        <w:rPr>
          <w:color w:val="auto"/>
          <w:highlight w:val="none"/>
        </w:rPr>
      </w:pPr>
      <w:r>
        <w:rPr>
          <w:color w:val="auto"/>
          <w:highlight w:val="none"/>
        </w:rPr>
        <w:t>十五、</w:t>
      </w:r>
      <w:r>
        <w:rPr>
          <w:rFonts w:hint="eastAsia"/>
          <w:color w:val="auto"/>
          <w:highlight w:val="none"/>
        </w:rPr>
        <w:t>采购代理服务费支付承诺书</w:t>
      </w:r>
    </w:p>
    <w:p w14:paraId="52336985">
      <w:pPr>
        <w:spacing w:line="360" w:lineRule="auto"/>
        <w:rPr>
          <w:color w:val="auto"/>
          <w:highlight w:val="none"/>
        </w:rPr>
      </w:pPr>
      <w:r>
        <w:rPr>
          <w:color w:val="auto"/>
          <w:highlight w:val="none"/>
        </w:rPr>
        <w:t>十六、</w:t>
      </w:r>
      <w:r>
        <w:rPr>
          <w:rFonts w:hint="eastAsia"/>
          <w:color w:val="auto"/>
          <w:highlight w:val="none"/>
        </w:rPr>
        <w:t>需要招标人提供的附加条件</w:t>
      </w:r>
    </w:p>
    <w:p w14:paraId="799B3190">
      <w:pPr>
        <w:rPr>
          <w:b/>
          <w:bCs/>
          <w:color w:val="auto"/>
          <w:sz w:val="24"/>
          <w:szCs w:val="32"/>
          <w:highlight w:val="none"/>
        </w:rPr>
      </w:pPr>
      <w:r>
        <w:rPr>
          <w:b/>
          <w:bCs/>
          <w:color w:val="auto"/>
          <w:sz w:val="24"/>
          <w:szCs w:val="32"/>
          <w:highlight w:val="none"/>
        </w:rPr>
        <w:br w:type="page"/>
      </w:r>
    </w:p>
    <w:p w14:paraId="5BA8AABC">
      <w:pPr>
        <w:rPr>
          <w:b/>
          <w:bCs/>
          <w:color w:val="auto"/>
          <w:sz w:val="24"/>
          <w:szCs w:val="32"/>
          <w:highlight w:val="none"/>
        </w:rPr>
      </w:pPr>
      <w:r>
        <w:rPr>
          <w:b/>
          <w:bCs/>
          <w:color w:val="auto"/>
          <w:sz w:val="24"/>
          <w:szCs w:val="32"/>
          <w:highlight w:val="none"/>
        </w:rPr>
        <w:t>格式一：</w:t>
      </w:r>
    </w:p>
    <w:p w14:paraId="08BFD536">
      <w:pPr>
        <w:pStyle w:val="2"/>
        <w:jc w:val="center"/>
        <w:rPr>
          <w:b/>
          <w:color w:val="auto"/>
          <w:sz w:val="12"/>
          <w:highlight w:val="none"/>
        </w:rPr>
      </w:pPr>
      <w:r>
        <w:rPr>
          <w:b/>
          <w:color w:val="auto"/>
          <w:highlight w:val="none"/>
        </w:rPr>
        <w:t>投标函</w:t>
      </w:r>
    </w:p>
    <w:p w14:paraId="46FAF701">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14:paraId="36EAE22B">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14:paraId="72077EA9">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14:paraId="0B6A05F0">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23668194">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14:paraId="37ECA739">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14:paraId="5B018E8F">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066C9883">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14:paraId="769D65A5">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14:paraId="7A7E169D">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14:paraId="0309CA7D">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14:paraId="4C2295AE">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14:paraId="0DFB9BDD">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14:paraId="1215BA2A">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14:paraId="24D1C430">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14:paraId="1DE1FB43">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14:paraId="221C50FE">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14:paraId="6D72D500">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w:t>
      </w:r>
      <w:r>
        <w:rPr>
          <w:rFonts w:hint="eastAsia"/>
          <w:color w:val="auto"/>
          <w:sz w:val="21"/>
          <w:szCs w:val="21"/>
          <w:highlight w:val="none"/>
          <w:lang w:val="en-US" w:eastAsia="zh-CN"/>
        </w:rPr>
        <w:t>招标文件</w:t>
      </w:r>
      <w:r>
        <w:rPr>
          <w:rFonts w:hint="eastAsia"/>
          <w:color w:val="auto"/>
          <w:sz w:val="21"/>
          <w:szCs w:val="21"/>
          <w:highlight w:val="none"/>
        </w:rPr>
        <w:t>规定的条件，承诺如下：</w:t>
      </w:r>
    </w:p>
    <w:p w14:paraId="3C708583">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14:paraId="488A3D0A">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14:paraId="6F10AA45">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14:paraId="57EAB5ED">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14:paraId="605BB259">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14:paraId="7A2CF1C0">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0BAB52AB">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14:paraId="36BE17DF">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14:paraId="2A8B7A02">
      <w:pPr>
        <w:pStyle w:val="2"/>
        <w:tabs>
          <w:tab w:val="left" w:pos="6766"/>
        </w:tabs>
        <w:autoSpaceDE w:val="0"/>
        <w:autoSpaceDN w:val="0"/>
        <w:spacing w:before="0" w:line="360" w:lineRule="auto"/>
        <w:ind w:left="0" w:firstLine="420" w:firstLineChars="200"/>
        <w:jc w:val="right"/>
        <w:rPr>
          <w:color w:val="auto"/>
          <w:sz w:val="21"/>
          <w:szCs w:val="21"/>
          <w:highlight w:val="none"/>
        </w:rPr>
      </w:pPr>
    </w:p>
    <w:p w14:paraId="794B2F3A">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14:paraId="71FCD6A8">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7A5950D4">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14:paraId="0DBB9496">
      <w:pPr>
        <w:rPr>
          <w:color w:val="auto"/>
          <w:sz w:val="20"/>
          <w:szCs w:val="20"/>
          <w:highlight w:val="none"/>
        </w:rPr>
      </w:pPr>
      <w:r>
        <w:rPr>
          <w:color w:val="auto"/>
          <w:sz w:val="20"/>
          <w:szCs w:val="20"/>
          <w:highlight w:val="none"/>
        </w:rPr>
        <w:br w:type="page"/>
      </w:r>
    </w:p>
    <w:p w14:paraId="107D6FD4">
      <w:pPr>
        <w:rPr>
          <w:b/>
          <w:bCs/>
          <w:color w:val="auto"/>
          <w:sz w:val="24"/>
          <w:szCs w:val="32"/>
          <w:highlight w:val="none"/>
        </w:rPr>
      </w:pPr>
      <w:r>
        <w:rPr>
          <w:rFonts w:hint="eastAsia"/>
          <w:b/>
          <w:bCs/>
          <w:color w:val="auto"/>
          <w:sz w:val="24"/>
          <w:szCs w:val="32"/>
          <w:highlight w:val="none"/>
        </w:rPr>
        <w:t>格式二：</w:t>
      </w:r>
    </w:p>
    <w:p w14:paraId="431FD794">
      <w:pPr>
        <w:pStyle w:val="2"/>
        <w:rPr>
          <w:color w:val="auto"/>
          <w:highlight w:val="none"/>
          <w:lang w:val="en-US"/>
        </w:rPr>
      </w:pPr>
    </w:p>
    <w:p w14:paraId="5B699E4B">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14:paraId="4EB079E4">
      <w:pPr>
        <w:spacing w:line="360" w:lineRule="auto"/>
        <w:rPr>
          <w:color w:val="auto"/>
          <w:highlight w:val="none"/>
        </w:rPr>
      </w:pPr>
    </w:p>
    <w:p w14:paraId="50981FAD">
      <w:pPr>
        <w:spacing w:line="360" w:lineRule="auto"/>
        <w:rPr>
          <w:rFonts w:ascii="宋体" w:hAnsi="宋体"/>
          <w:color w:val="auto"/>
          <w:szCs w:val="21"/>
          <w:highlight w:val="none"/>
        </w:rPr>
      </w:pPr>
      <w:r>
        <w:rPr>
          <w:rFonts w:hint="eastAsia" w:ascii="宋体" w:hAnsi="宋体"/>
          <w:color w:val="auto"/>
          <w:szCs w:val="21"/>
          <w:highlight w:val="none"/>
        </w:rPr>
        <w:t>投标人名称：</w:t>
      </w:r>
    </w:p>
    <w:p w14:paraId="70D36615">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14:paraId="13DFC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14:paraId="3D741A89">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14:paraId="164060B3">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14:paraId="4E6B0037">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投标报价</w:t>
            </w:r>
          </w:p>
        </w:tc>
        <w:tc>
          <w:tcPr>
            <w:tcW w:w="513" w:type="pct"/>
            <w:tcBorders>
              <w:top w:val="single" w:color="auto" w:sz="4" w:space="0"/>
              <w:left w:val="single" w:color="auto" w:sz="4" w:space="0"/>
              <w:bottom w:val="single" w:color="auto" w:sz="4" w:space="0"/>
              <w:right w:val="single" w:color="auto" w:sz="4" w:space="0"/>
            </w:tcBorders>
            <w:vAlign w:val="center"/>
          </w:tcPr>
          <w:p w14:paraId="7CCB13CB">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14:paraId="290E5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14:paraId="5ED0C6E1">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14:paraId="691CE0DC">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14:paraId="155169E5">
            <w:pPr>
              <w:spacing w:line="360" w:lineRule="auto"/>
              <w:rPr>
                <w:rFonts w:hint="eastAsia" w:eastAsia="宋体"/>
                <w:color w:val="auto"/>
                <w:highlight w:val="none"/>
                <w:lang w:eastAsia="zh-CN"/>
              </w:rPr>
            </w:pPr>
            <w:r>
              <w:rPr>
                <w:rFonts w:hint="eastAsia"/>
                <w:color w:val="auto"/>
                <w:highlight w:val="none"/>
              </w:rPr>
              <w:t>小写：</w:t>
            </w:r>
          </w:p>
          <w:p w14:paraId="5F1498C7">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14:paraId="5B7D3D73">
            <w:pPr>
              <w:widowControl/>
              <w:rPr>
                <w:rFonts w:ascii="宋体" w:hAnsi="宋体" w:cs="宋体"/>
                <w:color w:val="auto"/>
                <w:szCs w:val="21"/>
                <w:highlight w:val="none"/>
              </w:rPr>
            </w:pPr>
          </w:p>
          <w:p w14:paraId="5F681E0F">
            <w:pPr>
              <w:spacing w:line="360" w:lineRule="auto"/>
              <w:rPr>
                <w:rFonts w:ascii="宋体" w:hAnsi="宋体" w:cs="宋体"/>
                <w:color w:val="auto"/>
                <w:szCs w:val="21"/>
                <w:highlight w:val="none"/>
              </w:rPr>
            </w:pPr>
          </w:p>
        </w:tc>
      </w:tr>
    </w:tbl>
    <w:p w14:paraId="06CCA25C">
      <w:pPr>
        <w:spacing w:line="360" w:lineRule="auto"/>
        <w:rPr>
          <w:rFonts w:ascii="宋体" w:hAnsi="宋体"/>
          <w:color w:val="auto"/>
          <w:szCs w:val="21"/>
          <w:highlight w:val="none"/>
        </w:rPr>
      </w:pPr>
    </w:p>
    <w:p w14:paraId="08AB7B76">
      <w:pPr>
        <w:spacing w:line="360" w:lineRule="auto"/>
        <w:ind w:firstLine="359" w:firstLineChars="171"/>
        <w:rPr>
          <w:rFonts w:ascii="宋体" w:hAnsi="宋体"/>
          <w:color w:val="auto"/>
          <w:szCs w:val="21"/>
          <w:highlight w:val="none"/>
        </w:rPr>
      </w:pPr>
    </w:p>
    <w:p w14:paraId="50E5EB67">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14:paraId="463A639C">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14:paraId="680575C7">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14:paraId="23A35945">
      <w:pPr>
        <w:spacing w:line="360" w:lineRule="auto"/>
        <w:ind w:firstLine="359" w:firstLineChars="171"/>
        <w:rPr>
          <w:rFonts w:ascii="宋体" w:hAnsi="宋体"/>
          <w:color w:val="auto"/>
          <w:szCs w:val="21"/>
          <w:highlight w:val="none"/>
        </w:rPr>
      </w:pPr>
    </w:p>
    <w:p w14:paraId="05162E03">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14:paraId="4DCF5444">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14:paraId="606F856B">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14:paraId="77D05761">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14:paraId="77034F56">
      <w:pPr>
        <w:rPr>
          <w:rFonts w:ascii="宋体" w:hAnsi="宋体" w:cs="宋体"/>
          <w:color w:val="auto"/>
          <w:szCs w:val="21"/>
          <w:highlight w:val="none"/>
        </w:rPr>
      </w:pPr>
      <w:r>
        <w:rPr>
          <w:rFonts w:hint="eastAsia" w:ascii="宋体" w:hAnsi="宋体" w:cs="宋体"/>
          <w:color w:val="auto"/>
          <w:szCs w:val="21"/>
          <w:highlight w:val="none"/>
        </w:rPr>
        <w:br w:type="page"/>
      </w:r>
    </w:p>
    <w:p w14:paraId="07456358">
      <w:pPr>
        <w:rPr>
          <w:b/>
          <w:bCs/>
          <w:color w:val="auto"/>
          <w:sz w:val="24"/>
          <w:szCs w:val="32"/>
          <w:highlight w:val="none"/>
        </w:rPr>
      </w:pPr>
      <w:r>
        <w:rPr>
          <w:rFonts w:hint="eastAsia"/>
          <w:b/>
          <w:bCs/>
          <w:color w:val="auto"/>
          <w:sz w:val="24"/>
          <w:szCs w:val="32"/>
          <w:highlight w:val="none"/>
        </w:rPr>
        <w:t>格式三：</w:t>
      </w:r>
    </w:p>
    <w:p w14:paraId="44E341FB">
      <w:pPr>
        <w:jc w:val="center"/>
        <w:rPr>
          <w:b/>
          <w:bCs/>
          <w:color w:val="auto"/>
          <w:sz w:val="24"/>
          <w:szCs w:val="32"/>
          <w:highlight w:val="none"/>
        </w:rPr>
      </w:pPr>
      <w:r>
        <w:rPr>
          <w:rFonts w:hint="eastAsia"/>
          <w:b/>
          <w:bCs/>
          <w:color w:val="auto"/>
          <w:sz w:val="24"/>
          <w:szCs w:val="32"/>
          <w:highlight w:val="none"/>
        </w:rPr>
        <w:t>分项报价表</w:t>
      </w:r>
    </w:p>
    <w:p w14:paraId="36CA9C7F">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14:paraId="3EFF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03933D4C">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14:paraId="3FD95EA2">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14:paraId="561A9ECF">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14:paraId="565663AD">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14:paraId="3749DE55">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14:paraId="70EBA780">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7575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001E068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14:paraId="2C0A1FFF">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53430192">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2529EB2">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676EE4A">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1888B4CE">
            <w:pPr>
              <w:spacing w:line="360" w:lineRule="auto"/>
              <w:jc w:val="center"/>
              <w:rPr>
                <w:rFonts w:ascii="宋体" w:hAnsi="宋体" w:cs="宋体"/>
                <w:color w:val="auto"/>
                <w:szCs w:val="21"/>
                <w:highlight w:val="none"/>
              </w:rPr>
            </w:pPr>
          </w:p>
        </w:tc>
      </w:tr>
      <w:tr w14:paraId="25AE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4EE64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14:paraId="612953C1">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A49AE45">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A95F1F1">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1BF46CE">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666C0A5">
            <w:pPr>
              <w:spacing w:line="360" w:lineRule="auto"/>
              <w:jc w:val="center"/>
              <w:rPr>
                <w:rFonts w:ascii="宋体" w:hAnsi="宋体" w:cs="宋体"/>
                <w:color w:val="auto"/>
                <w:szCs w:val="21"/>
                <w:highlight w:val="none"/>
              </w:rPr>
            </w:pPr>
          </w:p>
        </w:tc>
      </w:tr>
      <w:tr w14:paraId="77A3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0348C0C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14:paraId="6C5775EA">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FE35858">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6382807">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573AC41">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5DF0A7E6">
            <w:pPr>
              <w:spacing w:line="360" w:lineRule="auto"/>
              <w:rPr>
                <w:rFonts w:ascii="宋体" w:hAnsi="宋体" w:cs="宋体"/>
                <w:color w:val="auto"/>
                <w:szCs w:val="21"/>
                <w:highlight w:val="none"/>
              </w:rPr>
            </w:pPr>
          </w:p>
        </w:tc>
      </w:tr>
      <w:tr w14:paraId="5616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52B46E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14:paraId="199B84B3">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5F7CF1F">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0B07C93">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ECE5D5A">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78F543EB">
            <w:pPr>
              <w:spacing w:line="360" w:lineRule="auto"/>
              <w:rPr>
                <w:rFonts w:ascii="宋体" w:hAnsi="宋体" w:cs="宋体"/>
                <w:color w:val="auto"/>
                <w:szCs w:val="21"/>
                <w:highlight w:val="none"/>
              </w:rPr>
            </w:pPr>
          </w:p>
        </w:tc>
      </w:tr>
      <w:tr w14:paraId="00C2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691BAD9D">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14:paraId="7B0D54AD">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2F1CF85">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C2CC85D">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258A5BD">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B1CEE69">
            <w:pPr>
              <w:spacing w:line="360" w:lineRule="auto"/>
              <w:rPr>
                <w:rFonts w:ascii="宋体" w:hAnsi="宋体" w:cs="宋体"/>
                <w:color w:val="auto"/>
                <w:szCs w:val="21"/>
                <w:highlight w:val="none"/>
              </w:rPr>
            </w:pPr>
          </w:p>
        </w:tc>
      </w:tr>
      <w:tr w14:paraId="227D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547933B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14:paraId="01C5C0AD">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14:paraId="7D64384E">
            <w:pPr>
              <w:spacing w:line="360" w:lineRule="auto"/>
              <w:jc w:val="center"/>
              <w:rPr>
                <w:rFonts w:ascii="宋体" w:hAnsi="宋体" w:cs="宋体"/>
                <w:bCs/>
                <w:color w:val="auto"/>
                <w:szCs w:val="21"/>
                <w:highlight w:val="none"/>
              </w:rPr>
            </w:pPr>
          </w:p>
        </w:tc>
      </w:tr>
    </w:tbl>
    <w:p w14:paraId="58C6D152">
      <w:pPr>
        <w:spacing w:line="360" w:lineRule="auto"/>
        <w:jc w:val="center"/>
        <w:rPr>
          <w:rFonts w:ascii="宋体" w:hAnsi="宋体" w:cs="宋体"/>
          <w:b/>
          <w:color w:val="auto"/>
          <w:szCs w:val="21"/>
          <w:highlight w:val="none"/>
        </w:rPr>
      </w:pPr>
    </w:p>
    <w:p w14:paraId="7428446A">
      <w:pPr>
        <w:spacing w:line="360" w:lineRule="auto"/>
        <w:rPr>
          <w:rFonts w:ascii="宋体" w:hAnsi="宋体" w:cs="宋体"/>
          <w:b/>
          <w:color w:val="auto"/>
          <w:szCs w:val="21"/>
          <w:highlight w:val="none"/>
        </w:rPr>
      </w:pPr>
    </w:p>
    <w:p w14:paraId="46E3684A">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14:paraId="084A8B3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14:paraId="4243DE0B">
      <w:pPr>
        <w:spacing w:line="360" w:lineRule="auto"/>
        <w:ind w:firstLine="359" w:firstLineChars="171"/>
        <w:rPr>
          <w:rFonts w:ascii="宋体" w:hAnsi="宋体"/>
          <w:color w:val="auto"/>
          <w:szCs w:val="21"/>
          <w:highlight w:val="none"/>
        </w:rPr>
      </w:pPr>
    </w:p>
    <w:p w14:paraId="7DC9EA8A">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14:paraId="5C23D8F0">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14:paraId="0F5A17D6">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14:paraId="1C4556BB">
      <w:pPr>
        <w:rPr>
          <w:color w:val="auto"/>
          <w:sz w:val="20"/>
          <w:szCs w:val="20"/>
          <w:highlight w:val="none"/>
        </w:rPr>
      </w:pPr>
      <w:r>
        <w:rPr>
          <w:color w:val="auto"/>
          <w:sz w:val="20"/>
          <w:szCs w:val="20"/>
          <w:highlight w:val="none"/>
        </w:rPr>
        <w:br w:type="page"/>
      </w:r>
    </w:p>
    <w:p w14:paraId="1D745D60">
      <w:pPr>
        <w:pStyle w:val="2"/>
        <w:rPr>
          <w:b/>
          <w:bCs/>
          <w:color w:val="auto"/>
          <w:highlight w:val="none"/>
          <w:lang w:val="en-US"/>
        </w:rPr>
      </w:pPr>
      <w:r>
        <w:rPr>
          <w:rFonts w:hint="eastAsia"/>
          <w:b/>
          <w:bCs/>
          <w:color w:val="auto"/>
          <w:highlight w:val="none"/>
          <w:lang w:val="en-US"/>
        </w:rPr>
        <w:t>格式四：</w:t>
      </w:r>
    </w:p>
    <w:p w14:paraId="543CB77D">
      <w:pPr>
        <w:pStyle w:val="4"/>
        <w:spacing w:line="360" w:lineRule="auto"/>
        <w:rPr>
          <w:color w:val="auto"/>
          <w:sz w:val="24"/>
          <w:highlight w:val="none"/>
        </w:rPr>
      </w:pPr>
      <w:bookmarkStart w:id="155" w:name="_Toc23039"/>
      <w:r>
        <w:rPr>
          <w:color w:val="auto"/>
          <w:sz w:val="24"/>
          <w:highlight w:val="none"/>
        </w:rPr>
        <w:t>法定代表人证明书</w:t>
      </w:r>
      <w:bookmarkEnd w:id="155"/>
    </w:p>
    <w:p w14:paraId="52F84BEE">
      <w:pPr>
        <w:pStyle w:val="2"/>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14:paraId="383192F0">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28C216FA">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CECDBA6">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14:paraId="1976BE23">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347F7537">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14:paraId="2369049C">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14:paraId="3FBA0067">
      <w:pPr>
        <w:pStyle w:val="2"/>
        <w:tabs>
          <w:tab w:val="left" w:pos="3693"/>
        </w:tabs>
        <w:spacing w:line="242" w:lineRule="exact"/>
        <w:ind w:right="104"/>
        <w:jc w:val="right"/>
        <w:rPr>
          <w:color w:val="auto"/>
          <w:sz w:val="21"/>
          <w:szCs w:val="21"/>
          <w:highlight w:val="none"/>
        </w:rPr>
      </w:pPr>
    </w:p>
    <w:p w14:paraId="205ECFD5">
      <w:pPr>
        <w:pStyle w:val="2"/>
        <w:tabs>
          <w:tab w:val="left" w:pos="3693"/>
        </w:tabs>
        <w:spacing w:line="242" w:lineRule="exact"/>
        <w:ind w:right="104"/>
        <w:jc w:val="right"/>
        <w:rPr>
          <w:color w:val="auto"/>
          <w:sz w:val="21"/>
          <w:szCs w:val="21"/>
          <w:highlight w:val="none"/>
        </w:rPr>
      </w:pPr>
    </w:p>
    <w:p w14:paraId="727643D0">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2EF5A2B4">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4BCB9317">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3C12938C">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14:paraId="0AE855B4">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14:paraId="263A875A">
      <w:pPr>
        <w:pStyle w:val="2"/>
        <w:rPr>
          <w:color w:val="auto"/>
          <w:highlight w:val="none"/>
          <w:lang w:val="en-US"/>
        </w:rPr>
      </w:pPr>
    </w:p>
    <w:p w14:paraId="42E5508A">
      <w:pPr>
        <w:rPr>
          <w:color w:val="auto"/>
          <w:highlight w:val="none"/>
        </w:rPr>
      </w:pPr>
    </w:p>
    <w:p w14:paraId="11597C49">
      <w:pPr>
        <w:pStyle w:val="2"/>
        <w:rPr>
          <w:color w:val="auto"/>
          <w:highlight w:val="none"/>
          <w:lang w:val="en-US"/>
        </w:rPr>
      </w:pPr>
    </w:p>
    <w:p w14:paraId="6C5B5F7A">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0591B11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40B8DD60">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01E03A42">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6B4BE2E2">
      <w:pPr>
        <w:rPr>
          <w:color w:val="auto"/>
          <w:highlight w:val="none"/>
        </w:rPr>
      </w:pPr>
      <w:r>
        <w:rPr>
          <w:rFonts w:hint="eastAsia"/>
          <w:color w:val="auto"/>
          <w:highlight w:val="none"/>
        </w:rPr>
        <w:br w:type="page"/>
      </w:r>
    </w:p>
    <w:p w14:paraId="40BE2406">
      <w:pPr>
        <w:pStyle w:val="2"/>
        <w:rPr>
          <w:b/>
          <w:bCs/>
          <w:color w:val="auto"/>
          <w:highlight w:val="none"/>
          <w:lang w:val="en-US"/>
        </w:rPr>
      </w:pPr>
      <w:r>
        <w:rPr>
          <w:rFonts w:hint="eastAsia"/>
          <w:b/>
          <w:bCs/>
          <w:color w:val="auto"/>
          <w:highlight w:val="none"/>
          <w:lang w:val="en-US"/>
        </w:rPr>
        <w:t>格式五：</w:t>
      </w:r>
    </w:p>
    <w:p w14:paraId="01FBC5E2">
      <w:pPr>
        <w:jc w:val="center"/>
        <w:rPr>
          <w:b/>
          <w:bCs/>
          <w:color w:val="auto"/>
          <w:sz w:val="24"/>
          <w:szCs w:val="32"/>
          <w:highlight w:val="none"/>
        </w:rPr>
      </w:pPr>
      <w:r>
        <w:rPr>
          <w:b/>
          <w:bCs/>
          <w:color w:val="auto"/>
          <w:sz w:val="24"/>
          <w:szCs w:val="32"/>
          <w:highlight w:val="none"/>
        </w:rPr>
        <w:t>法定代表人授权书</w:t>
      </w:r>
    </w:p>
    <w:p w14:paraId="67A9C1A7">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14:paraId="1F91D1EF">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14:paraId="7E1A0910">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14:paraId="496D98A9">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14:paraId="50203418">
      <w:pPr>
        <w:pStyle w:val="2"/>
        <w:tabs>
          <w:tab w:val="left" w:pos="10713"/>
        </w:tabs>
        <w:spacing w:before="0" w:line="360" w:lineRule="auto"/>
        <w:ind w:left="0"/>
        <w:jc w:val="right"/>
        <w:rPr>
          <w:color w:val="auto"/>
          <w:sz w:val="21"/>
          <w:szCs w:val="21"/>
          <w:highlight w:val="none"/>
        </w:rPr>
      </w:pPr>
    </w:p>
    <w:p w14:paraId="191C8A1C">
      <w:pPr>
        <w:pStyle w:val="2"/>
        <w:tabs>
          <w:tab w:val="left" w:pos="10713"/>
        </w:tabs>
        <w:spacing w:before="0" w:line="360" w:lineRule="auto"/>
        <w:ind w:left="0"/>
        <w:jc w:val="right"/>
        <w:rPr>
          <w:color w:val="auto"/>
          <w:sz w:val="21"/>
          <w:szCs w:val="21"/>
          <w:highlight w:val="none"/>
        </w:rPr>
      </w:pPr>
    </w:p>
    <w:p w14:paraId="108C6460">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14:paraId="23DF03FE">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6EC2D37A">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14:paraId="3182724D">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14:paraId="73E3C92D">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14:paraId="65DD3F32">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1FA94A67">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14:paraId="7E1367F1">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14:paraId="15A156DE">
      <w:pPr>
        <w:pStyle w:val="2"/>
        <w:tabs>
          <w:tab w:val="left" w:pos="2349"/>
        </w:tabs>
        <w:spacing w:before="0" w:line="480" w:lineRule="auto"/>
        <w:ind w:left="0"/>
        <w:rPr>
          <w:color w:val="auto"/>
          <w:sz w:val="21"/>
          <w:szCs w:val="21"/>
          <w:highlight w:val="none"/>
          <w:lang w:val="en-US"/>
        </w:rPr>
      </w:pPr>
    </w:p>
    <w:p w14:paraId="28422811">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0E790D0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6645172A">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5D897C05">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1D569F85">
      <w:pPr>
        <w:pStyle w:val="2"/>
        <w:tabs>
          <w:tab w:val="left" w:pos="2349"/>
        </w:tabs>
        <w:spacing w:before="0" w:line="480" w:lineRule="auto"/>
        <w:ind w:left="0"/>
        <w:rPr>
          <w:color w:val="auto"/>
          <w:sz w:val="20"/>
          <w:szCs w:val="20"/>
          <w:highlight w:val="none"/>
          <w:lang w:val="en-US"/>
        </w:rPr>
      </w:pPr>
    </w:p>
    <w:p w14:paraId="3E73F787">
      <w:pPr>
        <w:rPr>
          <w:b/>
          <w:bCs/>
          <w:color w:val="auto"/>
          <w:sz w:val="24"/>
          <w:highlight w:val="none"/>
        </w:rPr>
      </w:pPr>
      <w:r>
        <w:rPr>
          <w:rFonts w:hint="eastAsia"/>
          <w:b/>
          <w:bCs/>
          <w:color w:val="auto"/>
          <w:sz w:val="24"/>
          <w:highlight w:val="none"/>
        </w:rPr>
        <w:br w:type="page"/>
      </w:r>
    </w:p>
    <w:p w14:paraId="6D18D252">
      <w:pPr>
        <w:rPr>
          <w:b/>
          <w:bCs/>
          <w:color w:val="auto"/>
          <w:sz w:val="24"/>
          <w:highlight w:val="none"/>
        </w:rPr>
      </w:pPr>
      <w:r>
        <w:rPr>
          <w:rFonts w:hint="eastAsia"/>
          <w:b/>
          <w:bCs/>
          <w:color w:val="auto"/>
          <w:sz w:val="24"/>
          <w:highlight w:val="none"/>
        </w:rPr>
        <w:t>格式六：</w:t>
      </w:r>
    </w:p>
    <w:p w14:paraId="49B402A4">
      <w:pPr>
        <w:pStyle w:val="2"/>
        <w:jc w:val="center"/>
        <w:rPr>
          <w:b/>
          <w:bCs/>
          <w:color w:val="auto"/>
          <w:highlight w:val="none"/>
          <w:lang w:val="en-US"/>
        </w:rPr>
      </w:pPr>
      <w:r>
        <w:rPr>
          <w:b/>
          <w:bCs/>
          <w:color w:val="auto"/>
          <w:highlight w:val="none"/>
          <w:lang w:val="en-US"/>
        </w:rPr>
        <w:t>提供具有独立承担民事责任的能力的证明材料</w:t>
      </w:r>
    </w:p>
    <w:p w14:paraId="0EA57046">
      <w:pPr>
        <w:ind w:firstLine="420" w:firstLineChars="200"/>
        <w:rPr>
          <w:color w:val="auto"/>
          <w:highlight w:val="none"/>
        </w:rPr>
      </w:pPr>
    </w:p>
    <w:p w14:paraId="1E1DDAB5">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14:paraId="2D99159E">
      <w:pPr>
        <w:rPr>
          <w:b/>
          <w:bCs/>
          <w:color w:val="auto"/>
          <w:highlight w:val="none"/>
        </w:rPr>
      </w:pPr>
      <w:r>
        <w:rPr>
          <w:b/>
          <w:bCs/>
          <w:color w:val="auto"/>
          <w:highlight w:val="none"/>
        </w:rPr>
        <w:br w:type="page"/>
      </w:r>
    </w:p>
    <w:p w14:paraId="1F0BFE34">
      <w:pPr>
        <w:rPr>
          <w:b/>
          <w:bCs/>
          <w:color w:val="auto"/>
          <w:sz w:val="24"/>
          <w:szCs w:val="32"/>
          <w:highlight w:val="none"/>
        </w:rPr>
      </w:pPr>
      <w:r>
        <w:rPr>
          <w:rFonts w:hint="eastAsia"/>
          <w:b/>
          <w:bCs/>
          <w:color w:val="auto"/>
          <w:sz w:val="24"/>
          <w:szCs w:val="32"/>
          <w:highlight w:val="none"/>
        </w:rPr>
        <w:t>格式</w:t>
      </w:r>
      <w:r>
        <w:rPr>
          <w:rFonts w:hint="eastAsia"/>
          <w:b/>
          <w:bCs/>
          <w:color w:val="auto"/>
          <w:sz w:val="24"/>
          <w:szCs w:val="32"/>
          <w:highlight w:val="none"/>
          <w:lang w:val="en-US" w:eastAsia="zh-CN"/>
        </w:rPr>
        <w:t>七</w:t>
      </w:r>
      <w:r>
        <w:rPr>
          <w:rFonts w:hint="eastAsia"/>
          <w:b/>
          <w:bCs/>
          <w:color w:val="auto"/>
          <w:sz w:val="24"/>
          <w:szCs w:val="32"/>
          <w:highlight w:val="none"/>
        </w:rPr>
        <w:t>：</w:t>
      </w:r>
    </w:p>
    <w:p w14:paraId="54DAA7D3">
      <w:pPr>
        <w:pStyle w:val="2"/>
        <w:jc w:val="center"/>
        <w:rPr>
          <w:b/>
          <w:color w:val="auto"/>
          <w:highlight w:val="none"/>
        </w:rPr>
      </w:pPr>
      <w:r>
        <w:rPr>
          <w:b/>
          <w:color w:val="auto"/>
          <w:highlight w:val="none"/>
        </w:rPr>
        <w:t>资格性审查要求的其他资质证明文件</w:t>
      </w:r>
    </w:p>
    <w:p w14:paraId="495AFAA7">
      <w:pPr>
        <w:widowControl/>
        <w:spacing w:line="360" w:lineRule="auto"/>
        <w:rPr>
          <w:rFonts w:ascii="宋体" w:hAnsi="宋体"/>
          <w:color w:val="auto"/>
          <w:szCs w:val="21"/>
          <w:highlight w:val="none"/>
        </w:rPr>
      </w:pPr>
    </w:p>
    <w:p w14:paraId="185E0010">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1、有依法缴纳税收和社会保障资金的良好记录：</w:t>
      </w:r>
      <w:r>
        <w:rPr>
          <w:rFonts w:hint="eastAsia" w:ascii="宋体" w:hAnsi="宋体"/>
          <w:color w:val="auto"/>
          <w:szCs w:val="21"/>
          <w:highlight w:val="none"/>
          <w:lang w:eastAsia="zh-CN"/>
        </w:rPr>
        <w:t>参考响应文件格式“资格条件声明函”作相关承诺。</w:t>
      </w:r>
    </w:p>
    <w:p w14:paraId="2CF61069">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2、具有良好的商业信誉和健全的财务会计制度：</w:t>
      </w:r>
      <w:r>
        <w:rPr>
          <w:rFonts w:hint="eastAsia" w:ascii="宋体" w:hAnsi="宋体"/>
          <w:color w:val="auto"/>
          <w:szCs w:val="21"/>
          <w:highlight w:val="none"/>
          <w:lang w:eastAsia="zh-CN"/>
        </w:rPr>
        <w:t>参考响应文件格式“资格条件声明函”作相关承诺。</w:t>
      </w:r>
    </w:p>
    <w:p w14:paraId="6BC313D8">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3、</w:t>
      </w:r>
      <w:r>
        <w:rPr>
          <w:rFonts w:hint="eastAsia" w:ascii="宋体" w:hAnsi="宋体" w:eastAsia="宋体"/>
          <w:color w:val="auto"/>
          <w:szCs w:val="21"/>
          <w:highlight w:val="none"/>
          <w:lang w:eastAsia="zh-CN"/>
        </w:rPr>
        <w:t>履行合同所必需的</w:t>
      </w:r>
      <w:r>
        <w:rPr>
          <w:rFonts w:hint="eastAsia" w:ascii="宋体" w:hAnsi="宋体" w:eastAsia="宋体"/>
          <w:color w:val="auto"/>
          <w:szCs w:val="21"/>
          <w:highlight w:val="none"/>
        </w:rPr>
        <w:t>设备和专业技术能力：</w:t>
      </w:r>
      <w:r>
        <w:rPr>
          <w:rFonts w:hint="eastAsia" w:ascii="宋体" w:hAnsi="宋体"/>
          <w:color w:val="auto"/>
          <w:szCs w:val="21"/>
          <w:highlight w:val="none"/>
          <w:lang w:eastAsia="zh-CN"/>
        </w:rPr>
        <w:t>参考响应文件格式“资格条件声明函”作相关承诺。</w:t>
      </w:r>
    </w:p>
    <w:p w14:paraId="7AA47E55">
      <w:pPr>
        <w:rPr>
          <w:color w:val="auto"/>
          <w:sz w:val="20"/>
          <w:highlight w:val="none"/>
        </w:rPr>
      </w:pPr>
      <w:r>
        <w:rPr>
          <w:rFonts w:hint="eastAsia"/>
          <w:color w:val="auto"/>
          <w:sz w:val="20"/>
          <w:highlight w:val="none"/>
        </w:rPr>
        <w:br w:type="page"/>
      </w:r>
    </w:p>
    <w:p w14:paraId="4609C461">
      <w:pPr>
        <w:pStyle w:val="2"/>
        <w:keepNext w:val="0"/>
        <w:keepLines w:val="0"/>
        <w:pageBreakBefore w:val="0"/>
        <w:widowControl w:val="0"/>
        <w:kinsoku/>
        <w:wordWrap/>
        <w:overflowPunct/>
        <w:topLinePunct w:val="0"/>
        <w:autoSpaceDE/>
        <w:autoSpaceDN/>
        <w:bidi w:val="0"/>
        <w:adjustRightInd/>
        <w:snapToGrid/>
        <w:ind w:left="119" w:firstLine="0"/>
        <w:jc w:val="center"/>
        <w:textAlignment w:val="auto"/>
        <w:rPr>
          <w:b/>
          <w:color w:val="auto"/>
          <w:highlight w:val="none"/>
        </w:rPr>
      </w:pPr>
      <w:r>
        <w:rPr>
          <w:rFonts w:hint="eastAsia"/>
          <w:b/>
          <w:color w:val="auto"/>
          <w:highlight w:val="none"/>
        </w:rPr>
        <w:t>资格条件声明函</w:t>
      </w:r>
    </w:p>
    <w:p w14:paraId="6AC577AD">
      <w:pPr>
        <w:ind w:firstLine="640"/>
        <w:rPr>
          <w:rFonts w:ascii="仿宋_GB2312" w:hAnsi="仿宋_GB2312" w:eastAsia="仿宋_GB2312" w:cs="仿宋_GB2312"/>
          <w:color w:val="auto"/>
          <w:sz w:val="32"/>
          <w:szCs w:val="32"/>
          <w:highlight w:val="none"/>
        </w:rPr>
      </w:pPr>
    </w:p>
    <w:p w14:paraId="4D328B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4799BC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528468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6ED512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2A14BF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14:paraId="4102AA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0B2D3D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11B6E68B">
      <w:pPr>
        <w:spacing w:line="360" w:lineRule="auto"/>
        <w:ind w:firstLine="420" w:firstLineChars="200"/>
        <w:rPr>
          <w:rFonts w:ascii="宋体" w:hAnsi="宋体" w:cs="宋体"/>
          <w:color w:val="auto"/>
          <w:szCs w:val="21"/>
          <w:highlight w:val="none"/>
        </w:rPr>
      </w:pPr>
    </w:p>
    <w:p w14:paraId="6D09D4BB">
      <w:pPr>
        <w:spacing w:line="360" w:lineRule="auto"/>
        <w:ind w:firstLine="420" w:firstLineChars="200"/>
        <w:rPr>
          <w:rFonts w:ascii="宋体" w:hAnsi="宋体" w:cs="宋体"/>
          <w:color w:val="auto"/>
          <w:szCs w:val="21"/>
          <w:highlight w:val="none"/>
        </w:rPr>
      </w:pPr>
    </w:p>
    <w:p w14:paraId="09D966BA">
      <w:pPr>
        <w:spacing w:line="360" w:lineRule="auto"/>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供应商名称（公章）</w:t>
      </w:r>
    </w:p>
    <w:p w14:paraId="6D187FEB">
      <w:pPr>
        <w:spacing w:line="360" w:lineRule="auto"/>
        <w:ind w:firstLine="420" w:firstLineChars="200"/>
        <w:jc w:val="left"/>
        <w:rPr>
          <w:rFonts w:hint="eastAsia"/>
          <w:b/>
          <w:bCs/>
          <w:color w:val="auto"/>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日期：</w:t>
      </w:r>
      <w:r>
        <w:rPr>
          <w:rFonts w:hint="eastAsia"/>
          <w:b/>
          <w:bCs/>
          <w:color w:val="auto"/>
          <w:highlight w:val="none"/>
        </w:rPr>
        <w:br w:type="page"/>
      </w:r>
    </w:p>
    <w:p w14:paraId="75F3ABBF">
      <w:pPr>
        <w:pStyle w:val="2"/>
        <w:rPr>
          <w:color w:val="auto"/>
          <w:highlight w:val="none"/>
        </w:rPr>
      </w:pPr>
      <w:r>
        <w:rPr>
          <w:rFonts w:hint="eastAsia"/>
          <w:b/>
          <w:bCs/>
          <w:color w:val="auto"/>
          <w:highlight w:val="none"/>
        </w:rPr>
        <w:t>格式</w:t>
      </w:r>
      <w:r>
        <w:rPr>
          <w:rFonts w:hint="eastAsia"/>
          <w:b/>
          <w:bCs/>
          <w:color w:val="auto"/>
          <w:highlight w:val="none"/>
          <w:lang w:val="en-US" w:eastAsia="zh-CN"/>
        </w:rPr>
        <w:t>八</w:t>
      </w:r>
      <w:r>
        <w:rPr>
          <w:rFonts w:hint="eastAsia"/>
          <w:b/>
          <w:bCs/>
          <w:color w:val="auto"/>
          <w:highlight w:val="none"/>
        </w:rPr>
        <w:t>：</w:t>
      </w:r>
    </w:p>
    <w:p w14:paraId="120FFE3D">
      <w:pPr>
        <w:rPr>
          <w:color w:val="auto"/>
          <w:highlight w:val="none"/>
        </w:rPr>
      </w:pPr>
    </w:p>
    <w:p w14:paraId="1AB5F6DC">
      <w:pPr>
        <w:jc w:val="center"/>
        <w:rPr>
          <w:b/>
          <w:bCs/>
          <w:color w:val="auto"/>
          <w:sz w:val="24"/>
          <w:szCs w:val="32"/>
          <w:highlight w:val="none"/>
        </w:rPr>
      </w:pPr>
      <w:r>
        <w:rPr>
          <w:rFonts w:hint="eastAsia"/>
          <w:b/>
          <w:bCs/>
          <w:color w:val="auto"/>
          <w:sz w:val="24"/>
          <w:szCs w:val="32"/>
          <w:highlight w:val="none"/>
        </w:rPr>
        <w:t>在经营活动中没有重大违法记录的书面声明</w:t>
      </w:r>
    </w:p>
    <w:p w14:paraId="113364E0">
      <w:pPr>
        <w:rPr>
          <w:color w:val="auto"/>
          <w:highlight w:val="none"/>
        </w:rPr>
      </w:pPr>
    </w:p>
    <w:p w14:paraId="6D2B0E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14:paraId="3BEDD9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14:paraId="13FDE3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2046154C">
      <w:pPr>
        <w:spacing w:line="360" w:lineRule="auto"/>
        <w:ind w:firstLine="420" w:firstLineChars="200"/>
        <w:rPr>
          <w:rFonts w:ascii="宋体" w:hAnsi="宋体" w:cs="宋体"/>
          <w:color w:val="auto"/>
          <w:szCs w:val="21"/>
          <w:highlight w:val="none"/>
        </w:rPr>
      </w:pPr>
    </w:p>
    <w:p w14:paraId="3C733FF5">
      <w:pPr>
        <w:spacing w:line="360" w:lineRule="auto"/>
        <w:rPr>
          <w:rFonts w:ascii="宋体" w:hAnsi="宋体" w:cs="宋体"/>
          <w:color w:val="auto"/>
          <w:szCs w:val="21"/>
          <w:highlight w:val="none"/>
        </w:rPr>
      </w:pPr>
    </w:p>
    <w:p w14:paraId="67029F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14:paraId="5ACADD0C">
      <w:pPr>
        <w:spacing w:line="360" w:lineRule="auto"/>
        <w:rPr>
          <w:rFonts w:ascii="宋体" w:hAnsi="宋体" w:cs="宋体"/>
          <w:color w:val="auto"/>
          <w:szCs w:val="21"/>
          <w:highlight w:val="none"/>
        </w:rPr>
      </w:pPr>
    </w:p>
    <w:p w14:paraId="458ECE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4FE9161E">
      <w:pPr>
        <w:rPr>
          <w:color w:val="auto"/>
          <w:highlight w:val="none"/>
        </w:rPr>
      </w:pPr>
      <w:r>
        <w:rPr>
          <w:color w:val="auto"/>
          <w:highlight w:val="none"/>
        </w:rPr>
        <w:br w:type="page"/>
      </w:r>
    </w:p>
    <w:p w14:paraId="4E65FF75">
      <w:pPr>
        <w:rPr>
          <w:b/>
          <w:bCs/>
          <w:color w:val="auto"/>
          <w:sz w:val="24"/>
          <w:szCs w:val="32"/>
          <w:highlight w:val="none"/>
        </w:rPr>
      </w:pPr>
      <w:r>
        <w:rPr>
          <w:rFonts w:hint="eastAsia"/>
          <w:b/>
          <w:bCs/>
          <w:color w:val="auto"/>
          <w:sz w:val="24"/>
          <w:szCs w:val="32"/>
          <w:highlight w:val="none"/>
        </w:rPr>
        <w:t>格式</w:t>
      </w:r>
      <w:r>
        <w:rPr>
          <w:rFonts w:hint="eastAsia"/>
          <w:b/>
          <w:bCs/>
          <w:color w:val="auto"/>
          <w:sz w:val="24"/>
          <w:szCs w:val="32"/>
          <w:highlight w:val="none"/>
          <w:lang w:val="en-US" w:eastAsia="zh-CN"/>
        </w:rPr>
        <w:t>九</w:t>
      </w:r>
      <w:r>
        <w:rPr>
          <w:rFonts w:hint="eastAsia"/>
          <w:b/>
          <w:bCs/>
          <w:color w:val="auto"/>
          <w:sz w:val="24"/>
          <w:szCs w:val="32"/>
          <w:highlight w:val="none"/>
        </w:rPr>
        <w:t>：</w:t>
      </w:r>
    </w:p>
    <w:p w14:paraId="25524EDA">
      <w:pPr>
        <w:pStyle w:val="2"/>
        <w:jc w:val="center"/>
        <w:rPr>
          <w:b/>
          <w:bCs/>
          <w:color w:val="auto"/>
          <w:highlight w:val="none"/>
          <w:lang w:val="en-US"/>
        </w:rPr>
      </w:pPr>
      <w:r>
        <w:rPr>
          <w:b/>
          <w:bCs/>
          <w:color w:val="auto"/>
          <w:highlight w:val="none"/>
          <w:lang w:val="en-US"/>
        </w:rPr>
        <w:t>投标人业绩情况表</w:t>
      </w:r>
    </w:p>
    <w:p w14:paraId="65B7F66A">
      <w:pPr>
        <w:pStyle w:val="2"/>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14:paraId="711BB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4F327C84">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14:paraId="58021518">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14:paraId="2BD7787C">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14:paraId="4C066654">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14:paraId="3D139D74">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14:paraId="3A24E56B">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14:paraId="0BA85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2E15BE0A">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14:paraId="3DBB9BD9">
            <w:pPr>
              <w:pStyle w:val="22"/>
              <w:spacing w:line="360" w:lineRule="auto"/>
              <w:rPr>
                <w:rFonts w:ascii="宋体" w:hAnsi="宋体" w:cs="宋体"/>
                <w:color w:val="auto"/>
                <w:szCs w:val="21"/>
                <w:highlight w:val="none"/>
              </w:rPr>
            </w:pPr>
          </w:p>
        </w:tc>
        <w:tc>
          <w:tcPr>
            <w:tcW w:w="1553" w:type="pct"/>
            <w:shd w:val="clear" w:color="auto" w:fill="FFFFFF" w:themeFill="background1"/>
          </w:tcPr>
          <w:p w14:paraId="30F358B5">
            <w:pPr>
              <w:pStyle w:val="22"/>
              <w:spacing w:line="360" w:lineRule="auto"/>
              <w:rPr>
                <w:rFonts w:ascii="宋体" w:hAnsi="宋体" w:cs="宋体"/>
                <w:color w:val="auto"/>
                <w:szCs w:val="21"/>
                <w:highlight w:val="none"/>
              </w:rPr>
            </w:pPr>
          </w:p>
        </w:tc>
        <w:tc>
          <w:tcPr>
            <w:tcW w:w="779" w:type="pct"/>
            <w:shd w:val="clear" w:color="auto" w:fill="FFFFFF" w:themeFill="background1"/>
          </w:tcPr>
          <w:p w14:paraId="51C3B935">
            <w:pPr>
              <w:pStyle w:val="22"/>
              <w:spacing w:line="360" w:lineRule="auto"/>
              <w:rPr>
                <w:rFonts w:ascii="宋体" w:hAnsi="宋体" w:cs="宋体"/>
                <w:color w:val="auto"/>
                <w:szCs w:val="21"/>
                <w:highlight w:val="none"/>
              </w:rPr>
            </w:pPr>
          </w:p>
        </w:tc>
        <w:tc>
          <w:tcPr>
            <w:tcW w:w="1001" w:type="pct"/>
            <w:shd w:val="clear" w:color="auto" w:fill="FFFFFF" w:themeFill="background1"/>
          </w:tcPr>
          <w:p w14:paraId="4D61B8A3">
            <w:pPr>
              <w:pStyle w:val="22"/>
              <w:spacing w:line="360" w:lineRule="auto"/>
              <w:rPr>
                <w:rFonts w:ascii="宋体" w:hAnsi="宋体" w:cs="宋体"/>
                <w:color w:val="auto"/>
                <w:szCs w:val="21"/>
                <w:highlight w:val="none"/>
              </w:rPr>
            </w:pPr>
          </w:p>
        </w:tc>
        <w:tc>
          <w:tcPr>
            <w:tcW w:w="785" w:type="pct"/>
            <w:shd w:val="clear" w:color="auto" w:fill="FFFFFF" w:themeFill="background1"/>
          </w:tcPr>
          <w:p w14:paraId="29094924">
            <w:pPr>
              <w:pStyle w:val="22"/>
              <w:spacing w:line="360" w:lineRule="auto"/>
              <w:rPr>
                <w:rFonts w:ascii="宋体" w:hAnsi="宋体" w:cs="宋体"/>
                <w:color w:val="auto"/>
                <w:szCs w:val="21"/>
                <w:highlight w:val="none"/>
              </w:rPr>
            </w:pPr>
          </w:p>
        </w:tc>
      </w:tr>
      <w:tr w14:paraId="037E0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0354B76A">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14:paraId="377ABF14">
            <w:pPr>
              <w:pStyle w:val="22"/>
              <w:spacing w:line="360" w:lineRule="auto"/>
              <w:rPr>
                <w:rFonts w:ascii="宋体" w:hAnsi="宋体" w:cs="宋体"/>
                <w:color w:val="auto"/>
                <w:szCs w:val="21"/>
                <w:highlight w:val="none"/>
              </w:rPr>
            </w:pPr>
          </w:p>
        </w:tc>
        <w:tc>
          <w:tcPr>
            <w:tcW w:w="1553" w:type="pct"/>
            <w:shd w:val="clear" w:color="auto" w:fill="FFFFFF" w:themeFill="background1"/>
          </w:tcPr>
          <w:p w14:paraId="55850F84">
            <w:pPr>
              <w:pStyle w:val="22"/>
              <w:spacing w:line="360" w:lineRule="auto"/>
              <w:rPr>
                <w:rFonts w:ascii="宋体" w:hAnsi="宋体" w:cs="宋体"/>
                <w:color w:val="auto"/>
                <w:szCs w:val="21"/>
                <w:highlight w:val="none"/>
              </w:rPr>
            </w:pPr>
          </w:p>
        </w:tc>
        <w:tc>
          <w:tcPr>
            <w:tcW w:w="779" w:type="pct"/>
            <w:shd w:val="clear" w:color="auto" w:fill="FFFFFF" w:themeFill="background1"/>
          </w:tcPr>
          <w:p w14:paraId="4F4E0923">
            <w:pPr>
              <w:pStyle w:val="22"/>
              <w:spacing w:line="360" w:lineRule="auto"/>
              <w:rPr>
                <w:rFonts w:ascii="宋体" w:hAnsi="宋体" w:cs="宋体"/>
                <w:color w:val="auto"/>
                <w:szCs w:val="21"/>
                <w:highlight w:val="none"/>
              </w:rPr>
            </w:pPr>
          </w:p>
        </w:tc>
        <w:tc>
          <w:tcPr>
            <w:tcW w:w="1001" w:type="pct"/>
            <w:shd w:val="clear" w:color="auto" w:fill="FFFFFF" w:themeFill="background1"/>
          </w:tcPr>
          <w:p w14:paraId="090538DD">
            <w:pPr>
              <w:pStyle w:val="22"/>
              <w:spacing w:line="360" w:lineRule="auto"/>
              <w:rPr>
                <w:rFonts w:ascii="宋体" w:hAnsi="宋体" w:cs="宋体"/>
                <w:color w:val="auto"/>
                <w:szCs w:val="21"/>
                <w:highlight w:val="none"/>
              </w:rPr>
            </w:pPr>
          </w:p>
        </w:tc>
        <w:tc>
          <w:tcPr>
            <w:tcW w:w="785" w:type="pct"/>
            <w:shd w:val="clear" w:color="auto" w:fill="FFFFFF" w:themeFill="background1"/>
          </w:tcPr>
          <w:p w14:paraId="626CD994">
            <w:pPr>
              <w:pStyle w:val="22"/>
              <w:spacing w:line="360" w:lineRule="auto"/>
              <w:rPr>
                <w:rFonts w:ascii="宋体" w:hAnsi="宋体" w:cs="宋体"/>
                <w:color w:val="auto"/>
                <w:szCs w:val="21"/>
                <w:highlight w:val="none"/>
              </w:rPr>
            </w:pPr>
          </w:p>
        </w:tc>
      </w:tr>
      <w:tr w14:paraId="48ADA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1BA06F06">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14:paraId="7E811C66">
            <w:pPr>
              <w:pStyle w:val="22"/>
              <w:spacing w:line="360" w:lineRule="auto"/>
              <w:rPr>
                <w:rFonts w:ascii="宋体" w:hAnsi="宋体" w:cs="宋体"/>
                <w:color w:val="auto"/>
                <w:szCs w:val="21"/>
                <w:highlight w:val="none"/>
              </w:rPr>
            </w:pPr>
          </w:p>
        </w:tc>
        <w:tc>
          <w:tcPr>
            <w:tcW w:w="1553" w:type="pct"/>
            <w:shd w:val="clear" w:color="auto" w:fill="FFFFFF" w:themeFill="background1"/>
          </w:tcPr>
          <w:p w14:paraId="14E6F0EB">
            <w:pPr>
              <w:pStyle w:val="22"/>
              <w:spacing w:line="360" w:lineRule="auto"/>
              <w:rPr>
                <w:rFonts w:ascii="宋体" w:hAnsi="宋体" w:cs="宋体"/>
                <w:color w:val="auto"/>
                <w:szCs w:val="21"/>
                <w:highlight w:val="none"/>
              </w:rPr>
            </w:pPr>
          </w:p>
        </w:tc>
        <w:tc>
          <w:tcPr>
            <w:tcW w:w="779" w:type="pct"/>
            <w:shd w:val="clear" w:color="auto" w:fill="FFFFFF" w:themeFill="background1"/>
          </w:tcPr>
          <w:p w14:paraId="7A56505D">
            <w:pPr>
              <w:pStyle w:val="22"/>
              <w:spacing w:line="360" w:lineRule="auto"/>
              <w:rPr>
                <w:rFonts w:ascii="宋体" w:hAnsi="宋体" w:cs="宋体"/>
                <w:color w:val="auto"/>
                <w:szCs w:val="21"/>
                <w:highlight w:val="none"/>
              </w:rPr>
            </w:pPr>
          </w:p>
        </w:tc>
        <w:tc>
          <w:tcPr>
            <w:tcW w:w="1001" w:type="pct"/>
            <w:shd w:val="clear" w:color="auto" w:fill="FFFFFF" w:themeFill="background1"/>
          </w:tcPr>
          <w:p w14:paraId="59D514A1">
            <w:pPr>
              <w:pStyle w:val="22"/>
              <w:spacing w:line="360" w:lineRule="auto"/>
              <w:rPr>
                <w:rFonts w:ascii="宋体" w:hAnsi="宋体" w:cs="宋体"/>
                <w:color w:val="auto"/>
                <w:szCs w:val="21"/>
                <w:highlight w:val="none"/>
              </w:rPr>
            </w:pPr>
          </w:p>
        </w:tc>
        <w:tc>
          <w:tcPr>
            <w:tcW w:w="785" w:type="pct"/>
            <w:shd w:val="clear" w:color="auto" w:fill="FFFFFF" w:themeFill="background1"/>
          </w:tcPr>
          <w:p w14:paraId="036621A6">
            <w:pPr>
              <w:pStyle w:val="22"/>
              <w:spacing w:line="360" w:lineRule="auto"/>
              <w:rPr>
                <w:rFonts w:ascii="宋体" w:hAnsi="宋体" w:cs="宋体"/>
                <w:color w:val="auto"/>
                <w:szCs w:val="21"/>
                <w:highlight w:val="none"/>
              </w:rPr>
            </w:pPr>
          </w:p>
        </w:tc>
      </w:tr>
      <w:tr w14:paraId="3C002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56B7AB6F">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14:paraId="650E2544">
            <w:pPr>
              <w:pStyle w:val="22"/>
              <w:spacing w:line="360" w:lineRule="auto"/>
              <w:rPr>
                <w:rFonts w:ascii="宋体" w:hAnsi="宋体" w:cs="宋体"/>
                <w:color w:val="auto"/>
                <w:szCs w:val="21"/>
                <w:highlight w:val="none"/>
              </w:rPr>
            </w:pPr>
          </w:p>
        </w:tc>
        <w:tc>
          <w:tcPr>
            <w:tcW w:w="1553" w:type="pct"/>
          </w:tcPr>
          <w:p w14:paraId="711C5908">
            <w:pPr>
              <w:pStyle w:val="22"/>
              <w:spacing w:line="360" w:lineRule="auto"/>
              <w:rPr>
                <w:rFonts w:ascii="宋体" w:hAnsi="宋体" w:cs="宋体"/>
                <w:color w:val="auto"/>
                <w:szCs w:val="21"/>
                <w:highlight w:val="none"/>
              </w:rPr>
            </w:pPr>
          </w:p>
        </w:tc>
        <w:tc>
          <w:tcPr>
            <w:tcW w:w="779" w:type="pct"/>
          </w:tcPr>
          <w:p w14:paraId="467286AF">
            <w:pPr>
              <w:pStyle w:val="22"/>
              <w:spacing w:line="360" w:lineRule="auto"/>
              <w:rPr>
                <w:rFonts w:ascii="宋体" w:hAnsi="宋体" w:cs="宋体"/>
                <w:color w:val="auto"/>
                <w:szCs w:val="21"/>
                <w:highlight w:val="none"/>
              </w:rPr>
            </w:pPr>
          </w:p>
        </w:tc>
        <w:tc>
          <w:tcPr>
            <w:tcW w:w="1001" w:type="pct"/>
          </w:tcPr>
          <w:p w14:paraId="4C750434">
            <w:pPr>
              <w:pStyle w:val="22"/>
              <w:spacing w:line="360" w:lineRule="auto"/>
              <w:rPr>
                <w:rFonts w:ascii="宋体" w:hAnsi="宋体" w:cs="宋体"/>
                <w:color w:val="auto"/>
                <w:szCs w:val="21"/>
                <w:highlight w:val="none"/>
              </w:rPr>
            </w:pPr>
          </w:p>
        </w:tc>
        <w:tc>
          <w:tcPr>
            <w:tcW w:w="785" w:type="pct"/>
          </w:tcPr>
          <w:p w14:paraId="535EC059">
            <w:pPr>
              <w:pStyle w:val="22"/>
              <w:spacing w:line="360" w:lineRule="auto"/>
              <w:rPr>
                <w:rFonts w:ascii="宋体" w:hAnsi="宋体" w:cs="宋体"/>
                <w:color w:val="auto"/>
                <w:szCs w:val="21"/>
                <w:highlight w:val="none"/>
              </w:rPr>
            </w:pPr>
          </w:p>
        </w:tc>
      </w:tr>
      <w:tr w14:paraId="75387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2A799CD6">
            <w:pPr>
              <w:pStyle w:val="22"/>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14:paraId="57112969">
            <w:pPr>
              <w:pStyle w:val="22"/>
              <w:spacing w:line="360" w:lineRule="auto"/>
              <w:rPr>
                <w:rFonts w:ascii="宋体" w:hAnsi="宋体" w:cs="宋体"/>
                <w:color w:val="auto"/>
                <w:szCs w:val="21"/>
                <w:highlight w:val="none"/>
              </w:rPr>
            </w:pPr>
          </w:p>
        </w:tc>
        <w:tc>
          <w:tcPr>
            <w:tcW w:w="1553" w:type="pct"/>
          </w:tcPr>
          <w:p w14:paraId="695A1D8C">
            <w:pPr>
              <w:pStyle w:val="22"/>
              <w:spacing w:line="360" w:lineRule="auto"/>
              <w:rPr>
                <w:rFonts w:ascii="宋体" w:hAnsi="宋体" w:cs="宋体"/>
                <w:color w:val="auto"/>
                <w:szCs w:val="21"/>
                <w:highlight w:val="none"/>
              </w:rPr>
            </w:pPr>
          </w:p>
        </w:tc>
        <w:tc>
          <w:tcPr>
            <w:tcW w:w="779" w:type="pct"/>
          </w:tcPr>
          <w:p w14:paraId="0BE13850">
            <w:pPr>
              <w:pStyle w:val="22"/>
              <w:spacing w:line="360" w:lineRule="auto"/>
              <w:rPr>
                <w:rFonts w:ascii="宋体" w:hAnsi="宋体" w:cs="宋体"/>
                <w:color w:val="auto"/>
                <w:szCs w:val="21"/>
                <w:highlight w:val="none"/>
              </w:rPr>
            </w:pPr>
          </w:p>
        </w:tc>
        <w:tc>
          <w:tcPr>
            <w:tcW w:w="1001" w:type="pct"/>
          </w:tcPr>
          <w:p w14:paraId="7834CB6D">
            <w:pPr>
              <w:pStyle w:val="22"/>
              <w:spacing w:line="360" w:lineRule="auto"/>
              <w:rPr>
                <w:rFonts w:ascii="宋体" w:hAnsi="宋体" w:cs="宋体"/>
                <w:color w:val="auto"/>
                <w:szCs w:val="21"/>
                <w:highlight w:val="none"/>
              </w:rPr>
            </w:pPr>
          </w:p>
        </w:tc>
        <w:tc>
          <w:tcPr>
            <w:tcW w:w="785" w:type="pct"/>
          </w:tcPr>
          <w:p w14:paraId="5E2AB6CE">
            <w:pPr>
              <w:pStyle w:val="22"/>
              <w:spacing w:line="360" w:lineRule="auto"/>
              <w:rPr>
                <w:rFonts w:ascii="宋体" w:hAnsi="宋体" w:cs="宋体"/>
                <w:color w:val="auto"/>
                <w:szCs w:val="21"/>
                <w:highlight w:val="none"/>
              </w:rPr>
            </w:pPr>
          </w:p>
        </w:tc>
      </w:tr>
    </w:tbl>
    <w:p w14:paraId="04CCFFA9">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14:paraId="0A950AEB">
      <w:pPr>
        <w:rPr>
          <w:rFonts w:ascii="宋体" w:hAnsi="宋体" w:cs="宋体"/>
          <w:color w:val="auto"/>
          <w:szCs w:val="21"/>
          <w:highlight w:val="none"/>
        </w:rPr>
      </w:pPr>
      <w:r>
        <w:rPr>
          <w:rFonts w:hint="eastAsia" w:ascii="宋体" w:hAnsi="宋体" w:cs="宋体"/>
          <w:color w:val="auto"/>
          <w:szCs w:val="21"/>
          <w:highlight w:val="none"/>
        </w:rPr>
        <w:br w:type="page"/>
      </w:r>
    </w:p>
    <w:p w14:paraId="48CCED8F">
      <w:pPr>
        <w:pStyle w:val="2"/>
        <w:rPr>
          <w:b/>
          <w:bCs/>
          <w:color w:val="auto"/>
          <w:highlight w:val="none"/>
          <w:lang w:val="en-US"/>
        </w:rPr>
      </w:pPr>
      <w:r>
        <w:rPr>
          <w:rFonts w:hint="eastAsia"/>
          <w:b/>
          <w:bCs/>
          <w:color w:val="auto"/>
          <w:highlight w:val="none"/>
          <w:lang w:val="en-US"/>
        </w:rPr>
        <w:t>格式十：</w:t>
      </w:r>
    </w:p>
    <w:p w14:paraId="25AF4453">
      <w:pPr>
        <w:jc w:val="center"/>
        <w:rPr>
          <w:b/>
          <w:bCs/>
          <w:color w:val="auto"/>
          <w:sz w:val="24"/>
          <w:szCs w:val="32"/>
          <w:highlight w:val="none"/>
        </w:rPr>
      </w:pPr>
      <w:r>
        <w:rPr>
          <w:b/>
          <w:bCs/>
          <w:color w:val="auto"/>
          <w:sz w:val="24"/>
          <w:szCs w:val="32"/>
          <w:highlight w:val="none"/>
        </w:rPr>
        <w:t>技术要求响应表</w:t>
      </w:r>
    </w:p>
    <w:p w14:paraId="152696AA">
      <w:pPr>
        <w:pStyle w:val="2"/>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14:paraId="62A1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905DACF">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14:paraId="3F137264">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14:paraId="6B411CD3">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14:paraId="3EC51514">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14:paraId="445BE281">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14:paraId="3EA45B04">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14:paraId="520C0A22">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14:paraId="61A063DE">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14:paraId="7F45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A35AAA7">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14:paraId="4AF9FFAE">
            <w:pPr>
              <w:pStyle w:val="2"/>
              <w:spacing w:before="0" w:line="360" w:lineRule="auto"/>
              <w:ind w:left="0"/>
              <w:jc w:val="center"/>
              <w:rPr>
                <w:color w:val="auto"/>
                <w:sz w:val="21"/>
                <w:szCs w:val="21"/>
                <w:highlight w:val="none"/>
                <w:lang w:val="en-US"/>
              </w:rPr>
            </w:pPr>
          </w:p>
        </w:tc>
        <w:tc>
          <w:tcPr>
            <w:tcW w:w="0" w:type="auto"/>
            <w:vAlign w:val="center"/>
          </w:tcPr>
          <w:p w14:paraId="30D77A55">
            <w:pPr>
              <w:pStyle w:val="2"/>
              <w:spacing w:before="0" w:line="360" w:lineRule="auto"/>
              <w:ind w:left="0"/>
              <w:jc w:val="center"/>
              <w:rPr>
                <w:color w:val="auto"/>
                <w:sz w:val="21"/>
                <w:szCs w:val="21"/>
                <w:highlight w:val="none"/>
                <w:lang w:val="en-US"/>
              </w:rPr>
            </w:pPr>
          </w:p>
        </w:tc>
        <w:tc>
          <w:tcPr>
            <w:tcW w:w="0" w:type="auto"/>
            <w:vAlign w:val="center"/>
          </w:tcPr>
          <w:p w14:paraId="221CC468">
            <w:pPr>
              <w:pStyle w:val="2"/>
              <w:spacing w:before="0" w:line="360" w:lineRule="auto"/>
              <w:ind w:left="0"/>
              <w:jc w:val="center"/>
              <w:rPr>
                <w:color w:val="auto"/>
                <w:sz w:val="21"/>
                <w:szCs w:val="21"/>
                <w:highlight w:val="none"/>
                <w:lang w:val="en-US"/>
              </w:rPr>
            </w:pPr>
          </w:p>
        </w:tc>
        <w:tc>
          <w:tcPr>
            <w:tcW w:w="0" w:type="auto"/>
            <w:vAlign w:val="center"/>
          </w:tcPr>
          <w:p w14:paraId="78A8D86E">
            <w:pPr>
              <w:pStyle w:val="2"/>
              <w:spacing w:before="0" w:line="360" w:lineRule="auto"/>
              <w:ind w:left="0"/>
              <w:jc w:val="center"/>
              <w:rPr>
                <w:color w:val="auto"/>
                <w:sz w:val="21"/>
                <w:szCs w:val="21"/>
                <w:highlight w:val="none"/>
                <w:lang w:val="en-US"/>
              </w:rPr>
            </w:pPr>
          </w:p>
        </w:tc>
        <w:tc>
          <w:tcPr>
            <w:tcW w:w="0" w:type="auto"/>
            <w:vAlign w:val="center"/>
          </w:tcPr>
          <w:p w14:paraId="09F58D70">
            <w:pPr>
              <w:pStyle w:val="2"/>
              <w:spacing w:before="0" w:line="360" w:lineRule="auto"/>
              <w:ind w:left="0"/>
              <w:jc w:val="center"/>
              <w:rPr>
                <w:color w:val="auto"/>
                <w:sz w:val="21"/>
                <w:szCs w:val="21"/>
                <w:highlight w:val="none"/>
                <w:lang w:val="en-US"/>
              </w:rPr>
            </w:pPr>
          </w:p>
        </w:tc>
        <w:tc>
          <w:tcPr>
            <w:tcW w:w="0" w:type="auto"/>
            <w:vAlign w:val="center"/>
          </w:tcPr>
          <w:p w14:paraId="755DEA38">
            <w:pPr>
              <w:pStyle w:val="2"/>
              <w:spacing w:before="0" w:line="360" w:lineRule="auto"/>
              <w:ind w:left="0"/>
              <w:jc w:val="center"/>
              <w:rPr>
                <w:color w:val="auto"/>
                <w:sz w:val="21"/>
                <w:szCs w:val="21"/>
                <w:highlight w:val="none"/>
                <w:lang w:val="en-US"/>
              </w:rPr>
            </w:pPr>
          </w:p>
        </w:tc>
        <w:tc>
          <w:tcPr>
            <w:tcW w:w="0" w:type="auto"/>
            <w:vAlign w:val="center"/>
          </w:tcPr>
          <w:p w14:paraId="38B3521B">
            <w:pPr>
              <w:pStyle w:val="2"/>
              <w:spacing w:before="0" w:line="360" w:lineRule="auto"/>
              <w:ind w:left="0"/>
              <w:jc w:val="center"/>
              <w:rPr>
                <w:color w:val="auto"/>
                <w:sz w:val="21"/>
                <w:szCs w:val="21"/>
                <w:highlight w:val="none"/>
                <w:lang w:val="en-US"/>
              </w:rPr>
            </w:pPr>
          </w:p>
        </w:tc>
      </w:tr>
      <w:tr w14:paraId="398D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73AA51">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14:paraId="7ED74246">
            <w:pPr>
              <w:pStyle w:val="2"/>
              <w:spacing w:before="0" w:line="360" w:lineRule="auto"/>
              <w:ind w:left="0"/>
              <w:jc w:val="center"/>
              <w:rPr>
                <w:color w:val="auto"/>
                <w:sz w:val="21"/>
                <w:szCs w:val="21"/>
                <w:highlight w:val="none"/>
                <w:lang w:val="en-US"/>
              </w:rPr>
            </w:pPr>
          </w:p>
        </w:tc>
        <w:tc>
          <w:tcPr>
            <w:tcW w:w="0" w:type="auto"/>
            <w:vAlign w:val="center"/>
          </w:tcPr>
          <w:p w14:paraId="5CEE972A">
            <w:pPr>
              <w:pStyle w:val="2"/>
              <w:spacing w:before="0" w:line="360" w:lineRule="auto"/>
              <w:ind w:left="0"/>
              <w:jc w:val="center"/>
              <w:rPr>
                <w:color w:val="auto"/>
                <w:sz w:val="21"/>
                <w:szCs w:val="21"/>
                <w:highlight w:val="none"/>
                <w:lang w:val="en-US"/>
              </w:rPr>
            </w:pPr>
          </w:p>
        </w:tc>
        <w:tc>
          <w:tcPr>
            <w:tcW w:w="0" w:type="auto"/>
            <w:vAlign w:val="center"/>
          </w:tcPr>
          <w:p w14:paraId="34854641">
            <w:pPr>
              <w:pStyle w:val="2"/>
              <w:spacing w:before="0" w:line="360" w:lineRule="auto"/>
              <w:ind w:left="0"/>
              <w:jc w:val="center"/>
              <w:rPr>
                <w:color w:val="auto"/>
                <w:sz w:val="21"/>
                <w:szCs w:val="21"/>
                <w:highlight w:val="none"/>
                <w:lang w:val="en-US"/>
              </w:rPr>
            </w:pPr>
          </w:p>
        </w:tc>
        <w:tc>
          <w:tcPr>
            <w:tcW w:w="0" w:type="auto"/>
            <w:vAlign w:val="center"/>
          </w:tcPr>
          <w:p w14:paraId="44C1B805">
            <w:pPr>
              <w:pStyle w:val="2"/>
              <w:spacing w:before="0" w:line="360" w:lineRule="auto"/>
              <w:ind w:left="0"/>
              <w:jc w:val="center"/>
              <w:rPr>
                <w:color w:val="auto"/>
                <w:sz w:val="21"/>
                <w:szCs w:val="21"/>
                <w:highlight w:val="none"/>
                <w:lang w:val="en-US"/>
              </w:rPr>
            </w:pPr>
          </w:p>
        </w:tc>
        <w:tc>
          <w:tcPr>
            <w:tcW w:w="0" w:type="auto"/>
            <w:vAlign w:val="center"/>
          </w:tcPr>
          <w:p w14:paraId="462AF05E">
            <w:pPr>
              <w:pStyle w:val="2"/>
              <w:spacing w:before="0" w:line="360" w:lineRule="auto"/>
              <w:ind w:left="0"/>
              <w:jc w:val="center"/>
              <w:rPr>
                <w:color w:val="auto"/>
                <w:sz w:val="21"/>
                <w:szCs w:val="21"/>
                <w:highlight w:val="none"/>
                <w:lang w:val="en-US"/>
              </w:rPr>
            </w:pPr>
          </w:p>
        </w:tc>
        <w:tc>
          <w:tcPr>
            <w:tcW w:w="0" w:type="auto"/>
            <w:vAlign w:val="center"/>
          </w:tcPr>
          <w:p w14:paraId="32533D0B">
            <w:pPr>
              <w:pStyle w:val="2"/>
              <w:spacing w:before="0" w:line="360" w:lineRule="auto"/>
              <w:ind w:left="0"/>
              <w:jc w:val="center"/>
              <w:rPr>
                <w:color w:val="auto"/>
                <w:sz w:val="21"/>
                <w:szCs w:val="21"/>
                <w:highlight w:val="none"/>
                <w:lang w:val="en-US"/>
              </w:rPr>
            </w:pPr>
          </w:p>
        </w:tc>
        <w:tc>
          <w:tcPr>
            <w:tcW w:w="0" w:type="auto"/>
            <w:vAlign w:val="center"/>
          </w:tcPr>
          <w:p w14:paraId="1D342096">
            <w:pPr>
              <w:pStyle w:val="2"/>
              <w:spacing w:before="0" w:line="360" w:lineRule="auto"/>
              <w:ind w:left="0"/>
              <w:jc w:val="center"/>
              <w:rPr>
                <w:color w:val="auto"/>
                <w:sz w:val="21"/>
                <w:szCs w:val="21"/>
                <w:highlight w:val="none"/>
                <w:lang w:val="en-US"/>
              </w:rPr>
            </w:pPr>
          </w:p>
        </w:tc>
      </w:tr>
      <w:tr w14:paraId="43AE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8D3FEED">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14:paraId="689D3242">
            <w:pPr>
              <w:pStyle w:val="2"/>
              <w:spacing w:before="0" w:line="360" w:lineRule="auto"/>
              <w:ind w:left="0"/>
              <w:jc w:val="center"/>
              <w:rPr>
                <w:color w:val="auto"/>
                <w:sz w:val="21"/>
                <w:szCs w:val="21"/>
                <w:highlight w:val="none"/>
                <w:lang w:val="en-US"/>
              </w:rPr>
            </w:pPr>
          </w:p>
        </w:tc>
        <w:tc>
          <w:tcPr>
            <w:tcW w:w="0" w:type="auto"/>
            <w:vAlign w:val="center"/>
          </w:tcPr>
          <w:p w14:paraId="15946E94">
            <w:pPr>
              <w:pStyle w:val="2"/>
              <w:spacing w:before="0" w:line="360" w:lineRule="auto"/>
              <w:ind w:left="0"/>
              <w:jc w:val="center"/>
              <w:rPr>
                <w:color w:val="auto"/>
                <w:sz w:val="21"/>
                <w:szCs w:val="21"/>
                <w:highlight w:val="none"/>
                <w:lang w:val="en-US"/>
              </w:rPr>
            </w:pPr>
          </w:p>
        </w:tc>
        <w:tc>
          <w:tcPr>
            <w:tcW w:w="0" w:type="auto"/>
            <w:vAlign w:val="center"/>
          </w:tcPr>
          <w:p w14:paraId="39539F50">
            <w:pPr>
              <w:pStyle w:val="2"/>
              <w:spacing w:before="0" w:line="360" w:lineRule="auto"/>
              <w:ind w:left="0"/>
              <w:jc w:val="center"/>
              <w:rPr>
                <w:color w:val="auto"/>
                <w:sz w:val="21"/>
                <w:szCs w:val="21"/>
                <w:highlight w:val="none"/>
                <w:lang w:val="en-US"/>
              </w:rPr>
            </w:pPr>
          </w:p>
        </w:tc>
        <w:tc>
          <w:tcPr>
            <w:tcW w:w="0" w:type="auto"/>
            <w:vAlign w:val="center"/>
          </w:tcPr>
          <w:p w14:paraId="6FF06536">
            <w:pPr>
              <w:pStyle w:val="2"/>
              <w:spacing w:before="0" w:line="360" w:lineRule="auto"/>
              <w:ind w:left="0"/>
              <w:jc w:val="center"/>
              <w:rPr>
                <w:color w:val="auto"/>
                <w:sz w:val="21"/>
                <w:szCs w:val="21"/>
                <w:highlight w:val="none"/>
                <w:lang w:val="en-US"/>
              </w:rPr>
            </w:pPr>
          </w:p>
        </w:tc>
        <w:tc>
          <w:tcPr>
            <w:tcW w:w="0" w:type="auto"/>
            <w:vAlign w:val="center"/>
          </w:tcPr>
          <w:p w14:paraId="4DEA6810">
            <w:pPr>
              <w:pStyle w:val="2"/>
              <w:spacing w:before="0" w:line="360" w:lineRule="auto"/>
              <w:ind w:left="0"/>
              <w:jc w:val="center"/>
              <w:rPr>
                <w:color w:val="auto"/>
                <w:sz w:val="21"/>
                <w:szCs w:val="21"/>
                <w:highlight w:val="none"/>
                <w:lang w:val="en-US"/>
              </w:rPr>
            </w:pPr>
          </w:p>
        </w:tc>
        <w:tc>
          <w:tcPr>
            <w:tcW w:w="0" w:type="auto"/>
            <w:vAlign w:val="center"/>
          </w:tcPr>
          <w:p w14:paraId="74A70BAF">
            <w:pPr>
              <w:pStyle w:val="2"/>
              <w:spacing w:before="0" w:line="360" w:lineRule="auto"/>
              <w:ind w:left="0"/>
              <w:jc w:val="center"/>
              <w:rPr>
                <w:color w:val="auto"/>
                <w:sz w:val="21"/>
                <w:szCs w:val="21"/>
                <w:highlight w:val="none"/>
                <w:lang w:val="en-US"/>
              </w:rPr>
            </w:pPr>
          </w:p>
        </w:tc>
        <w:tc>
          <w:tcPr>
            <w:tcW w:w="0" w:type="auto"/>
            <w:vAlign w:val="center"/>
          </w:tcPr>
          <w:p w14:paraId="2015A63C">
            <w:pPr>
              <w:pStyle w:val="2"/>
              <w:spacing w:before="0" w:line="360" w:lineRule="auto"/>
              <w:ind w:left="0"/>
              <w:jc w:val="center"/>
              <w:rPr>
                <w:color w:val="auto"/>
                <w:sz w:val="21"/>
                <w:szCs w:val="21"/>
                <w:highlight w:val="none"/>
                <w:lang w:val="en-US"/>
              </w:rPr>
            </w:pPr>
          </w:p>
        </w:tc>
      </w:tr>
      <w:tr w14:paraId="173D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367FDB9">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14:paraId="38956E06">
            <w:pPr>
              <w:pStyle w:val="2"/>
              <w:spacing w:before="0" w:line="360" w:lineRule="auto"/>
              <w:ind w:left="0"/>
              <w:jc w:val="center"/>
              <w:rPr>
                <w:color w:val="auto"/>
                <w:sz w:val="21"/>
                <w:szCs w:val="21"/>
                <w:highlight w:val="none"/>
                <w:lang w:val="en-US"/>
              </w:rPr>
            </w:pPr>
          </w:p>
        </w:tc>
        <w:tc>
          <w:tcPr>
            <w:tcW w:w="0" w:type="auto"/>
            <w:vAlign w:val="center"/>
          </w:tcPr>
          <w:p w14:paraId="02C64DB8">
            <w:pPr>
              <w:pStyle w:val="2"/>
              <w:spacing w:before="0" w:line="360" w:lineRule="auto"/>
              <w:ind w:left="0"/>
              <w:jc w:val="center"/>
              <w:rPr>
                <w:color w:val="auto"/>
                <w:sz w:val="21"/>
                <w:szCs w:val="21"/>
                <w:highlight w:val="none"/>
                <w:lang w:val="en-US"/>
              </w:rPr>
            </w:pPr>
          </w:p>
        </w:tc>
        <w:tc>
          <w:tcPr>
            <w:tcW w:w="0" w:type="auto"/>
            <w:vAlign w:val="center"/>
          </w:tcPr>
          <w:p w14:paraId="2C5AFC22">
            <w:pPr>
              <w:pStyle w:val="2"/>
              <w:spacing w:before="0" w:line="360" w:lineRule="auto"/>
              <w:ind w:left="0"/>
              <w:jc w:val="center"/>
              <w:rPr>
                <w:color w:val="auto"/>
                <w:sz w:val="21"/>
                <w:szCs w:val="21"/>
                <w:highlight w:val="none"/>
                <w:lang w:val="en-US"/>
              </w:rPr>
            </w:pPr>
          </w:p>
        </w:tc>
        <w:tc>
          <w:tcPr>
            <w:tcW w:w="0" w:type="auto"/>
            <w:vAlign w:val="center"/>
          </w:tcPr>
          <w:p w14:paraId="16B8F88F">
            <w:pPr>
              <w:pStyle w:val="2"/>
              <w:spacing w:before="0" w:line="360" w:lineRule="auto"/>
              <w:ind w:left="0"/>
              <w:jc w:val="center"/>
              <w:rPr>
                <w:color w:val="auto"/>
                <w:sz w:val="21"/>
                <w:szCs w:val="21"/>
                <w:highlight w:val="none"/>
                <w:lang w:val="en-US"/>
              </w:rPr>
            </w:pPr>
          </w:p>
        </w:tc>
        <w:tc>
          <w:tcPr>
            <w:tcW w:w="0" w:type="auto"/>
            <w:vAlign w:val="center"/>
          </w:tcPr>
          <w:p w14:paraId="7BF01FA4">
            <w:pPr>
              <w:pStyle w:val="2"/>
              <w:spacing w:before="0" w:line="360" w:lineRule="auto"/>
              <w:ind w:left="0"/>
              <w:jc w:val="center"/>
              <w:rPr>
                <w:color w:val="auto"/>
                <w:sz w:val="21"/>
                <w:szCs w:val="21"/>
                <w:highlight w:val="none"/>
                <w:lang w:val="en-US"/>
              </w:rPr>
            </w:pPr>
          </w:p>
        </w:tc>
        <w:tc>
          <w:tcPr>
            <w:tcW w:w="0" w:type="auto"/>
            <w:vAlign w:val="center"/>
          </w:tcPr>
          <w:p w14:paraId="124EAFA0">
            <w:pPr>
              <w:pStyle w:val="2"/>
              <w:spacing w:before="0" w:line="360" w:lineRule="auto"/>
              <w:ind w:left="0"/>
              <w:jc w:val="center"/>
              <w:rPr>
                <w:color w:val="auto"/>
                <w:sz w:val="21"/>
                <w:szCs w:val="21"/>
                <w:highlight w:val="none"/>
                <w:lang w:val="en-US"/>
              </w:rPr>
            </w:pPr>
          </w:p>
        </w:tc>
        <w:tc>
          <w:tcPr>
            <w:tcW w:w="0" w:type="auto"/>
            <w:vAlign w:val="center"/>
          </w:tcPr>
          <w:p w14:paraId="420ED6C5">
            <w:pPr>
              <w:pStyle w:val="2"/>
              <w:spacing w:before="0" w:line="360" w:lineRule="auto"/>
              <w:ind w:left="0"/>
              <w:jc w:val="center"/>
              <w:rPr>
                <w:color w:val="auto"/>
                <w:sz w:val="21"/>
                <w:szCs w:val="21"/>
                <w:highlight w:val="none"/>
                <w:lang w:val="en-US"/>
              </w:rPr>
            </w:pPr>
          </w:p>
        </w:tc>
      </w:tr>
      <w:tr w14:paraId="5D02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99CB35C">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14:paraId="0B3A1287">
            <w:pPr>
              <w:pStyle w:val="2"/>
              <w:spacing w:before="0" w:line="360" w:lineRule="auto"/>
              <w:ind w:left="0"/>
              <w:jc w:val="center"/>
              <w:rPr>
                <w:color w:val="auto"/>
                <w:sz w:val="21"/>
                <w:szCs w:val="21"/>
                <w:highlight w:val="none"/>
                <w:lang w:val="en-US"/>
              </w:rPr>
            </w:pPr>
          </w:p>
        </w:tc>
        <w:tc>
          <w:tcPr>
            <w:tcW w:w="0" w:type="auto"/>
            <w:vAlign w:val="center"/>
          </w:tcPr>
          <w:p w14:paraId="31AD4403">
            <w:pPr>
              <w:pStyle w:val="2"/>
              <w:spacing w:before="0" w:line="360" w:lineRule="auto"/>
              <w:ind w:left="0"/>
              <w:jc w:val="center"/>
              <w:rPr>
                <w:color w:val="auto"/>
                <w:sz w:val="21"/>
                <w:szCs w:val="21"/>
                <w:highlight w:val="none"/>
                <w:lang w:val="en-US"/>
              </w:rPr>
            </w:pPr>
          </w:p>
        </w:tc>
        <w:tc>
          <w:tcPr>
            <w:tcW w:w="0" w:type="auto"/>
            <w:vAlign w:val="center"/>
          </w:tcPr>
          <w:p w14:paraId="32A618C5">
            <w:pPr>
              <w:pStyle w:val="2"/>
              <w:spacing w:before="0" w:line="360" w:lineRule="auto"/>
              <w:ind w:left="0"/>
              <w:jc w:val="center"/>
              <w:rPr>
                <w:color w:val="auto"/>
                <w:sz w:val="21"/>
                <w:szCs w:val="21"/>
                <w:highlight w:val="none"/>
                <w:lang w:val="en-US"/>
              </w:rPr>
            </w:pPr>
          </w:p>
        </w:tc>
        <w:tc>
          <w:tcPr>
            <w:tcW w:w="0" w:type="auto"/>
            <w:vAlign w:val="center"/>
          </w:tcPr>
          <w:p w14:paraId="7D096C91">
            <w:pPr>
              <w:pStyle w:val="2"/>
              <w:spacing w:before="0" w:line="360" w:lineRule="auto"/>
              <w:ind w:left="0"/>
              <w:jc w:val="center"/>
              <w:rPr>
                <w:color w:val="auto"/>
                <w:sz w:val="21"/>
                <w:szCs w:val="21"/>
                <w:highlight w:val="none"/>
                <w:lang w:val="en-US"/>
              </w:rPr>
            </w:pPr>
          </w:p>
        </w:tc>
        <w:tc>
          <w:tcPr>
            <w:tcW w:w="0" w:type="auto"/>
            <w:vAlign w:val="center"/>
          </w:tcPr>
          <w:p w14:paraId="237FB1B6">
            <w:pPr>
              <w:pStyle w:val="2"/>
              <w:spacing w:before="0" w:line="360" w:lineRule="auto"/>
              <w:ind w:left="0"/>
              <w:jc w:val="center"/>
              <w:rPr>
                <w:color w:val="auto"/>
                <w:sz w:val="21"/>
                <w:szCs w:val="21"/>
                <w:highlight w:val="none"/>
                <w:lang w:val="en-US"/>
              </w:rPr>
            </w:pPr>
          </w:p>
        </w:tc>
        <w:tc>
          <w:tcPr>
            <w:tcW w:w="0" w:type="auto"/>
            <w:vAlign w:val="center"/>
          </w:tcPr>
          <w:p w14:paraId="6FA31FA8">
            <w:pPr>
              <w:pStyle w:val="2"/>
              <w:spacing w:before="0" w:line="360" w:lineRule="auto"/>
              <w:ind w:left="0"/>
              <w:jc w:val="center"/>
              <w:rPr>
                <w:color w:val="auto"/>
                <w:sz w:val="21"/>
                <w:szCs w:val="21"/>
                <w:highlight w:val="none"/>
                <w:lang w:val="en-US"/>
              </w:rPr>
            </w:pPr>
          </w:p>
        </w:tc>
        <w:tc>
          <w:tcPr>
            <w:tcW w:w="0" w:type="auto"/>
            <w:vAlign w:val="center"/>
          </w:tcPr>
          <w:p w14:paraId="1A8013C7">
            <w:pPr>
              <w:pStyle w:val="2"/>
              <w:spacing w:before="0" w:line="360" w:lineRule="auto"/>
              <w:ind w:left="0"/>
              <w:jc w:val="center"/>
              <w:rPr>
                <w:color w:val="auto"/>
                <w:sz w:val="21"/>
                <w:szCs w:val="21"/>
                <w:highlight w:val="none"/>
                <w:lang w:val="en-US"/>
              </w:rPr>
            </w:pPr>
          </w:p>
        </w:tc>
      </w:tr>
    </w:tbl>
    <w:p w14:paraId="33AD2123">
      <w:pPr>
        <w:pStyle w:val="2"/>
        <w:rPr>
          <w:color w:val="auto"/>
          <w:highlight w:val="none"/>
          <w:lang w:val="en-US"/>
        </w:rPr>
      </w:pPr>
    </w:p>
    <w:p w14:paraId="19295901">
      <w:pPr>
        <w:rPr>
          <w:color w:val="auto"/>
          <w:highlight w:val="none"/>
        </w:rPr>
      </w:pPr>
    </w:p>
    <w:p w14:paraId="416B2C16">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14:paraId="272C00D1">
      <w:pPr>
        <w:pStyle w:val="20"/>
        <w:tabs>
          <w:tab w:val="left" w:pos="731"/>
        </w:tabs>
        <w:autoSpaceDE w:val="0"/>
        <w:autoSpaceDN w:val="0"/>
        <w:spacing w:line="360" w:lineRule="auto"/>
        <w:ind w:firstLine="423"/>
        <w:rPr>
          <w:rFonts w:ascii="宋体" w:hAnsi="宋体" w:cs="宋体"/>
          <w:color w:val="auto"/>
          <w:w w:val="101"/>
          <w:szCs w:val="21"/>
          <w:highlight w:val="none"/>
        </w:rPr>
      </w:pPr>
    </w:p>
    <w:p w14:paraId="1901A585">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14:paraId="72132CD8">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0A12A498">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6F207F3B">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14:paraId="6F3DD49A">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14:paraId="2435762C">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5630E554">
      <w:pPr>
        <w:rPr>
          <w:b/>
          <w:bCs/>
          <w:color w:val="auto"/>
          <w:sz w:val="24"/>
          <w:highlight w:val="none"/>
        </w:rPr>
      </w:pPr>
      <w:r>
        <w:rPr>
          <w:rFonts w:hint="eastAsia"/>
          <w:b/>
          <w:bCs/>
          <w:color w:val="auto"/>
          <w:sz w:val="24"/>
          <w:highlight w:val="none"/>
        </w:rPr>
        <w:t>格式十</w:t>
      </w:r>
      <w:r>
        <w:rPr>
          <w:rFonts w:hint="eastAsia"/>
          <w:b/>
          <w:bCs/>
          <w:color w:val="auto"/>
          <w:sz w:val="24"/>
          <w:highlight w:val="none"/>
          <w:lang w:val="en-US" w:eastAsia="zh-CN"/>
        </w:rPr>
        <w:t>一</w:t>
      </w:r>
      <w:r>
        <w:rPr>
          <w:rFonts w:hint="eastAsia"/>
          <w:b/>
          <w:bCs/>
          <w:color w:val="auto"/>
          <w:sz w:val="24"/>
          <w:highlight w:val="none"/>
        </w:rPr>
        <w:t>：</w:t>
      </w:r>
    </w:p>
    <w:p w14:paraId="63B9711C">
      <w:pPr>
        <w:pStyle w:val="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0BC6FD4C">
      <w:pPr>
        <w:rPr>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14:paraId="0327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437AD709">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14:paraId="0DFA4C36">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14:paraId="26491719">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14:paraId="5D9A2C10">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14:paraId="45BF6A0F">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14:paraId="711D86E6">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14:paraId="7FCDE47A">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14:paraId="4613E4C8">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14:paraId="5A48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2509DCDA">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14:paraId="5F0E676F">
            <w:pPr>
              <w:pStyle w:val="2"/>
              <w:spacing w:before="0" w:line="360" w:lineRule="auto"/>
              <w:ind w:left="0"/>
              <w:jc w:val="center"/>
              <w:rPr>
                <w:color w:val="auto"/>
                <w:sz w:val="21"/>
                <w:szCs w:val="21"/>
                <w:highlight w:val="none"/>
                <w:lang w:val="en-US"/>
              </w:rPr>
            </w:pPr>
          </w:p>
        </w:tc>
        <w:tc>
          <w:tcPr>
            <w:tcW w:w="814" w:type="dxa"/>
            <w:vAlign w:val="center"/>
          </w:tcPr>
          <w:p w14:paraId="1529A430">
            <w:pPr>
              <w:pStyle w:val="2"/>
              <w:spacing w:before="0" w:line="360" w:lineRule="auto"/>
              <w:ind w:left="0"/>
              <w:jc w:val="center"/>
              <w:rPr>
                <w:color w:val="auto"/>
                <w:sz w:val="21"/>
                <w:szCs w:val="21"/>
                <w:highlight w:val="none"/>
                <w:lang w:val="en-US"/>
              </w:rPr>
            </w:pPr>
          </w:p>
        </w:tc>
        <w:tc>
          <w:tcPr>
            <w:tcW w:w="1900" w:type="dxa"/>
            <w:vAlign w:val="center"/>
          </w:tcPr>
          <w:p w14:paraId="3E858D3E">
            <w:pPr>
              <w:pStyle w:val="2"/>
              <w:spacing w:before="0" w:line="360" w:lineRule="auto"/>
              <w:ind w:left="0"/>
              <w:jc w:val="center"/>
              <w:rPr>
                <w:color w:val="auto"/>
                <w:sz w:val="21"/>
                <w:szCs w:val="21"/>
                <w:highlight w:val="none"/>
                <w:lang w:val="en-US"/>
              </w:rPr>
            </w:pPr>
          </w:p>
        </w:tc>
        <w:tc>
          <w:tcPr>
            <w:tcW w:w="1900" w:type="dxa"/>
            <w:vAlign w:val="center"/>
          </w:tcPr>
          <w:p w14:paraId="2B84633D">
            <w:pPr>
              <w:pStyle w:val="2"/>
              <w:spacing w:before="0" w:line="360" w:lineRule="auto"/>
              <w:ind w:left="0"/>
              <w:jc w:val="center"/>
              <w:rPr>
                <w:color w:val="auto"/>
                <w:sz w:val="21"/>
                <w:szCs w:val="21"/>
                <w:highlight w:val="none"/>
                <w:lang w:val="en-US"/>
              </w:rPr>
            </w:pPr>
          </w:p>
        </w:tc>
        <w:tc>
          <w:tcPr>
            <w:tcW w:w="647" w:type="dxa"/>
            <w:vAlign w:val="center"/>
          </w:tcPr>
          <w:p w14:paraId="3E28C010">
            <w:pPr>
              <w:pStyle w:val="2"/>
              <w:spacing w:before="0" w:line="360" w:lineRule="auto"/>
              <w:ind w:left="0"/>
              <w:jc w:val="center"/>
              <w:rPr>
                <w:color w:val="auto"/>
                <w:sz w:val="21"/>
                <w:szCs w:val="21"/>
                <w:highlight w:val="none"/>
                <w:lang w:val="en-US"/>
              </w:rPr>
            </w:pPr>
          </w:p>
        </w:tc>
        <w:tc>
          <w:tcPr>
            <w:tcW w:w="1386" w:type="dxa"/>
            <w:vAlign w:val="center"/>
          </w:tcPr>
          <w:p w14:paraId="25153DAE">
            <w:pPr>
              <w:pStyle w:val="2"/>
              <w:spacing w:before="0" w:line="360" w:lineRule="auto"/>
              <w:ind w:left="0"/>
              <w:jc w:val="center"/>
              <w:rPr>
                <w:color w:val="auto"/>
                <w:sz w:val="21"/>
                <w:szCs w:val="21"/>
                <w:highlight w:val="none"/>
                <w:lang w:val="en-US"/>
              </w:rPr>
            </w:pPr>
          </w:p>
        </w:tc>
        <w:tc>
          <w:tcPr>
            <w:tcW w:w="529" w:type="dxa"/>
            <w:vAlign w:val="center"/>
          </w:tcPr>
          <w:p w14:paraId="3ADFFD17">
            <w:pPr>
              <w:pStyle w:val="2"/>
              <w:spacing w:before="0" w:line="360" w:lineRule="auto"/>
              <w:ind w:left="0"/>
              <w:jc w:val="center"/>
              <w:rPr>
                <w:color w:val="auto"/>
                <w:sz w:val="21"/>
                <w:szCs w:val="21"/>
                <w:highlight w:val="none"/>
                <w:lang w:val="en-US"/>
              </w:rPr>
            </w:pPr>
          </w:p>
        </w:tc>
      </w:tr>
      <w:tr w14:paraId="01AF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42787818">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14:paraId="5FDABB36">
            <w:pPr>
              <w:pStyle w:val="2"/>
              <w:spacing w:before="0" w:line="360" w:lineRule="auto"/>
              <w:ind w:left="0"/>
              <w:jc w:val="center"/>
              <w:rPr>
                <w:color w:val="auto"/>
                <w:sz w:val="21"/>
                <w:szCs w:val="21"/>
                <w:highlight w:val="none"/>
                <w:lang w:val="en-US"/>
              </w:rPr>
            </w:pPr>
          </w:p>
        </w:tc>
        <w:tc>
          <w:tcPr>
            <w:tcW w:w="814" w:type="dxa"/>
            <w:vAlign w:val="center"/>
          </w:tcPr>
          <w:p w14:paraId="64D28F4F">
            <w:pPr>
              <w:pStyle w:val="2"/>
              <w:spacing w:before="0" w:line="360" w:lineRule="auto"/>
              <w:ind w:left="0"/>
              <w:jc w:val="center"/>
              <w:rPr>
                <w:color w:val="auto"/>
                <w:sz w:val="21"/>
                <w:szCs w:val="21"/>
                <w:highlight w:val="none"/>
                <w:lang w:val="en-US"/>
              </w:rPr>
            </w:pPr>
          </w:p>
        </w:tc>
        <w:tc>
          <w:tcPr>
            <w:tcW w:w="1900" w:type="dxa"/>
            <w:vAlign w:val="center"/>
          </w:tcPr>
          <w:p w14:paraId="410076FC">
            <w:pPr>
              <w:pStyle w:val="2"/>
              <w:spacing w:before="0" w:line="360" w:lineRule="auto"/>
              <w:ind w:left="0"/>
              <w:jc w:val="center"/>
              <w:rPr>
                <w:color w:val="auto"/>
                <w:sz w:val="21"/>
                <w:szCs w:val="21"/>
                <w:highlight w:val="none"/>
                <w:lang w:val="en-US"/>
              </w:rPr>
            </w:pPr>
          </w:p>
        </w:tc>
        <w:tc>
          <w:tcPr>
            <w:tcW w:w="1900" w:type="dxa"/>
            <w:vAlign w:val="center"/>
          </w:tcPr>
          <w:p w14:paraId="3133864A">
            <w:pPr>
              <w:pStyle w:val="2"/>
              <w:spacing w:before="0" w:line="360" w:lineRule="auto"/>
              <w:ind w:left="0"/>
              <w:jc w:val="center"/>
              <w:rPr>
                <w:color w:val="auto"/>
                <w:sz w:val="21"/>
                <w:szCs w:val="21"/>
                <w:highlight w:val="none"/>
                <w:lang w:val="en-US"/>
              </w:rPr>
            </w:pPr>
          </w:p>
        </w:tc>
        <w:tc>
          <w:tcPr>
            <w:tcW w:w="647" w:type="dxa"/>
            <w:vAlign w:val="center"/>
          </w:tcPr>
          <w:p w14:paraId="1C8EEFCC">
            <w:pPr>
              <w:pStyle w:val="2"/>
              <w:spacing w:before="0" w:line="360" w:lineRule="auto"/>
              <w:ind w:left="0"/>
              <w:jc w:val="center"/>
              <w:rPr>
                <w:color w:val="auto"/>
                <w:sz w:val="21"/>
                <w:szCs w:val="21"/>
                <w:highlight w:val="none"/>
                <w:lang w:val="en-US"/>
              </w:rPr>
            </w:pPr>
          </w:p>
        </w:tc>
        <w:tc>
          <w:tcPr>
            <w:tcW w:w="1386" w:type="dxa"/>
            <w:vAlign w:val="center"/>
          </w:tcPr>
          <w:p w14:paraId="790AA318">
            <w:pPr>
              <w:pStyle w:val="2"/>
              <w:spacing w:before="0" w:line="360" w:lineRule="auto"/>
              <w:ind w:left="0"/>
              <w:jc w:val="center"/>
              <w:rPr>
                <w:color w:val="auto"/>
                <w:sz w:val="21"/>
                <w:szCs w:val="21"/>
                <w:highlight w:val="none"/>
                <w:lang w:val="en-US"/>
              </w:rPr>
            </w:pPr>
          </w:p>
        </w:tc>
        <w:tc>
          <w:tcPr>
            <w:tcW w:w="529" w:type="dxa"/>
            <w:vAlign w:val="center"/>
          </w:tcPr>
          <w:p w14:paraId="3F9B9BB2">
            <w:pPr>
              <w:pStyle w:val="2"/>
              <w:spacing w:before="0" w:line="360" w:lineRule="auto"/>
              <w:ind w:left="0"/>
              <w:jc w:val="center"/>
              <w:rPr>
                <w:color w:val="auto"/>
                <w:sz w:val="21"/>
                <w:szCs w:val="21"/>
                <w:highlight w:val="none"/>
                <w:lang w:val="en-US"/>
              </w:rPr>
            </w:pPr>
          </w:p>
        </w:tc>
      </w:tr>
      <w:tr w14:paraId="19B8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0D3F65EA">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14:paraId="39A1E81F">
            <w:pPr>
              <w:pStyle w:val="2"/>
              <w:spacing w:before="0" w:line="360" w:lineRule="auto"/>
              <w:ind w:left="0"/>
              <w:jc w:val="center"/>
              <w:rPr>
                <w:color w:val="auto"/>
                <w:sz w:val="21"/>
                <w:szCs w:val="21"/>
                <w:highlight w:val="none"/>
                <w:lang w:val="en-US"/>
              </w:rPr>
            </w:pPr>
          </w:p>
        </w:tc>
        <w:tc>
          <w:tcPr>
            <w:tcW w:w="814" w:type="dxa"/>
            <w:vAlign w:val="center"/>
          </w:tcPr>
          <w:p w14:paraId="6C620465">
            <w:pPr>
              <w:pStyle w:val="2"/>
              <w:spacing w:before="0" w:line="360" w:lineRule="auto"/>
              <w:ind w:left="0"/>
              <w:jc w:val="center"/>
              <w:rPr>
                <w:color w:val="auto"/>
                <w:sz w:val="21"/>
                <w:szCs w:val="21"/>
                <w:highlight w:val="none"/>
                <w:lang w:val="en-US"/>
              </w:rPr>
            </w:pPr>
          </w:p>
        </w:tc>
        <w:tc>
          <w:tcPr>
            <w:tcW w:w="1900" w:type="dxa"/>
            <w:vAlign w:val="center"/>
          </w:tcPr>
          <w:p w14:paraId="543D62B9">
            <w:pPr>
              <w:pStyle w:val="2"/>
              <w:spacing w:before="0" w:line="360" w:lineRule="auto"/>
              <w:ind w:left="0"/>
              <w:jc w:val="center"/>
              <w:rPr>
                <w:color w:val="auto"/>
                <w:sz w:val="21"/>
                <w:szCs w:val="21"/>
                <w:highlight w:val="none"/>
                <w:lang w:val="en-US"/>
              </w:rPr>
            </w:pPr>
          </w:p>
        </w:tc>
        <w:tc>
          <w:tcPr>
            <w:tcW w:w="1900" w:type="dxa"/>
            <w:vAlign w:val="center"/>
          </w:tcPr>
          <w:p w14:paraId="712C1F90">
            <w:pPr>
              <w:pStyle w:val="2"/>
              <w:spacing w:before="0" w:line="360" w:lineRule="auto"/>
              <w:ind w:left="0"/>
              <w:jc w:val="center"/>
              <w:rPr>
                <w:color w:val="auto"/>
                <w:sz w:val="21"/>
                <w:szCs w:val="21"/>
                <w:highlight w:val="none"/>
                <w:lang w:val="en-US"/>
              </w:rPr>
            </w:pPr>
          </w:p>
        </w:tc>
        <w:tc>
          <w:tcPr>
            <w:tcW w:w="647" w:type="dxa"/>
            <w:vAlign w:val="center"/>
          </w:tcPr>
          <w:p w14:paraId="45840978">
            <w:pPr>
              <w:pStyle w:val="2"/>
              <w:spacing w:before="0" w:line="360" w:lineRule="auto"/>
              <w:ind w:left="0"/>
              <w:jc w:val="center"/>
              <w:rPr>
                <w:color w:val="auto"/>
                <w:sz w:val="21"/>
                <w:szCs w:val="21"/>
                <w:highlight w:val="none"/>
                <w:lang w:val="en-US"/>
              </w:rPr>
            </w:pPr>
          </w:p>
        </w:tc>
        <w:tc>
          <w:tcPr>
            <w:tcW w:w="1386" w:type="dxa"/>
            <w:vAlign w:val="center"/>
          </w:tcPr>
          <w:p w14:paraId="6A42430F">
            <w:pPr>
              <w:pStyle w:val="2"/>
              <w:spacing w:before="0" w:line="360" w:lineRule="auto"/>
              <w:ind w:left="0"/>
              <w:jc w:val="center"/>
              <w:rPr>
                <w:color w:val="auto"/>
                <w:sz w:val="21"/>
                <w:szCs w:val="21"/>
                <w:highlight w:val="none"/>
                <w:lang w:val="en-US"/>
              </w:rPr>
            </w:pPr>
          </w:p>
        </w:tc>
        <w:tc>
          <w:tcPr>
            <w:tcW w:w="529" w:type="dxa"/>
            <w:vAlign w:val="center"/>
          </w:tcPr>
          <w:p w14:paraId="3CE6322B">
            <w:pPr>
              <w:pStyle w:val="2"/>
              <w:spacing w:before="0" w:line="360" w:lineRule="auto"/>
              <w:ind w:left="0"/>
              <w:jc w:val="center"/>
              <w:rPr>
                <w:color w:val="auto"/>
                <w:sz w:val="21"/>
                <w:szCs w:val="21"/>
                <w:highlight w:val="none"/>
                <w:lang w:val="en-US"/>
              </w:rPr>
            </w:pPr>
          </w:p>
        </w:tc>
      </w:tr>
      <w:tr w14:paraId="4157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0ED5DC1A">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14:paraId="3320B2E0">
            <w:pPr>
              <w:pStyle w:val="2"/>
              <w:spacing w:before="0" w:line="360" w:lineRule="auto"/>
              <w:ind w:left="0"/>
              <w:jc w:val="center"/>
              <w:rPr>
                <w:color w:val="auto"/>
                <w:sz w:val="21"/>
                <w:szCs w:val="21"/>
                <w:highlight w:val="none"/>
                <w:lang w:val="en-US"/>
              </w:rPr>
            </w:pPr>
          </w:p>
        </w:tc>
        <w:tc>
          <w:tcPr>
            <w:tcW w:w="814" w:type="dxa"/>
            <w:vAlign w:val="center"/>
          </w:tcPr>
          <w:p w14:paraId="22EEACB3">
            <w:pPr>
              <w:pStyle w:val="2"/>
              <w:spacing w:before="0" w:line="360" w:lineRule="auto"/>
              <w:ind w:left="0"/>
              <w:jc w:val="center"/>
              <w:rPr>
                <w:color w:val="auto"/>
                <w:sz w:val="21"/>
                <w:szCs w:val="21"/>
                <w:highlight w:val="none"/>
                <w:lang w:val="en-US"/>
              </w:rPr>
            </w:pPr>
          </w:p>
        </w:tc>
        <w:tc>
          <w:tcPr>
            <w:tcW w:w="1900" w:type="dxa"/>
            <w:vAlign w:val="center"/>
          </w:tcPr>
          <w:p w14:paraId="30F3C838">
            <w:pPr>
              <w:pStyle w:val="2"/>
              <w:spacing w:before="0" w:line="360" w:lineRule="auto"/>
              <w:ind w:left="0"/>
              <w:jc w:val="center"/>
              <w:rPr>
                <w:color w:val="auto"/>
                <w:sz w:val="21"/>
                <w:szCs w:val="21"/>
                <w:highlight w:val="none"/>
                <w:lang w:val="en-US"/>
              </w:rPr>
            </w:pPr>
          </w:p>
        </w:tc>
        <w:tc>
          <w:tcPr>
            <w:tcW w:w="1900" w:type="dxa"/>
            <w:vAlign w:val="center"/>
          </w:tcPr>
          <w:p w14:paraId="7ABF691A">
            <w:pPr>
              <w:pStyle w:val="2"/>
              <w:spacing w:before="0" w:line="360" w:lineRule="auto"/>
              <w:ind w:left="0"/>
              <w:jc w:val="center"/>
              <w:rPr>
                <w:color w:val="auto"/>
                <w:sz w:val="21"/>
                <w:szCs w:val="21"/>
                <w:highlight w:val="none"/>
                <w:lang w:val="en-US"/>
              </w:rPr>
            </w:pPr>
          </w:p>
        </w:tc>
        <w:tc>
          <w:tcPr>
            <w:tcW w:w="647" w:type="dxa"/>
            <w:vAlign w:val="center"/>
          </w:tcPr>
          <w:p w14:paraId="710759B8">
            <w:pPr>
              <w:pStyle w:val="2"/>
              <w:spacing w:before="0" w:line="360" w:lineRule="auto"/>
              <w:ind w:left="0"/>
              <w:jc w:val="center"/>
              <w:rPr>
                <w:color w:val="auto"/>
                <w:sz w:val="21"/>
                <w:szCs w:val="21"/>
                <w:highlight w:val="none"/>
                <w:lang w:val="en-US"/>
              </w:rPr>
            </w:pPr>
          </w:p>
        </w:tc>
        <w:tc>
          <w:tcPr>
            <w:tcW w:w="1386" w:type="dxa"/>
            <w:vAlign w:val="center"/>
          </w:tcPr>
          <w:p w14:paraId="23FCE3FF">
            <w:pPr>
              <w:pStyle w:val="2"/>
              <w:spacing w:before="0" w:line="360" w:lineRule="auto"/>
              <w:ind w:left="0"/>
              <w:jc w:val="center"/>
              <w:rPr>
                <w:color w:val="auto"/>
                <w:sz w:val="21"/>
                <w:szCs w:val="21"/>
                <w:highlight w:val="none"/>
                <w:lang w:val="en-US"/>
              </w:rPr>
            </w:pPr>
          </w:p>
        </w:tc>
        <w:tc>
          <w:tcPr>
            <w:tcW w:w="529" w:type="dxa"/>
            <w:vAlign w:val="center"/>
          </w:tcPr>
          <w:p w14:paraId="7669FAAB">
            <w:pPr>
              <w:pStyle w:val="2"/>
              <w:spacing w:before="0" w:line="360" w:lineRule="auto"/>
              <w:ind w:left="0"/>
              <w:jc w:val="center"/>
              <w:rPr>
                <w:color w:val="auto"/>
                <w:sz w:val="21"/>
                <w:szCs w:val="21"/>
                <w:highlight w:val="none"/>
                <w:lang w:val="en-US"/>
              </w:rPr>
            </w:pPr>
          </w:p>
        </w:tc>
      </w:tr>
    </w:tbl>
    <w:p w14:paraId="7960DB40">
      <w:pPr>
        <w:pStyle w:val="2"/>
        <w:rPr>
          <w:color w:val="auto"/>
          <w:sz w:val="21"/>
          <w:szCs w:val="21"/>
          <w:highlight w:val="none"/>
          <w:lang w:val="en-US"/>
        </w:rPr>
      </w:pPr>
    </w:p>
    <w:p w14:paraId="3E4E82FF">
      <w:pPr>
        <w:rPr>
          <w:color w:val="auto"/>
          <w:szCs w:val="21"/>
          <w:highlight w:val="none"/>
        </w:rPr>
      </w:pPr>
    </w:p>
    <w:p w14:paraId="29EBE4AA">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14:paraId="4A291E53">
      <w:pPr>
        <w:pStyle w:val="2"/>
        <w:autoSpaceDE w:val="0"/>
        <w:autoSpaceDN w:val="0"/>
        <w:spacing w:before="0" w:line="360" w:lineRule="auto"/>
        <w:ind w:left="0" w:firstLine="420" w:firstLineChars="200"/>
        <w:rPr>
          <w:color w:val="auto"/>
          <w:sz w:val="21"/>
          <w:szCs w:val="21"/>
          <w:highlight w:val="none"/>
          <w:lang w:val="en-US"/>
        </w:rPr>
      </w:pPr>
    </w:p>
    <w:p w14:paraId="0605855E">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14:paraId="323BC1DF">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324CD46C">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28491423">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14:paraId="339B7764">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14:paraId="72A88806">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36955D1C">
      <w:pPr>
        <w:rPr>
          <w:b/>
          <w:bCs/>
          <w:color w:val="auto"/>
          <w:sz w:val="24"/>
          <w:highlight w:val="none"/>
        </w:rPr>
      </w:pPr>
      <w:r>
        <w:rPr>
          <w:rFonts w:hint="eastAsia"/>
          <w:b/>
          <w:bCs/>
          <w:color w:val="auto"/>
          <w:sz w:val="24"/>
          <w:highlight w:val="none"/>
        </w:rPr>
        <w:t>格式十</w:t>
      </w:r>
      <w:r>
        <w:rPr>
          <w:rFonts w:hint="eastAsia"/>
          <w:b/>
          <w:bCs/>
          <w:color w:val="auto"/>
          <w:sz w:val="24"/>
          <w:highlight w:val="none"/>
          <w:lang w:val="en-US" w:eastAsia="zh-CN"/>
        </w:rPr>
        <w:t>二</w:t>
      </w:r>
      <w:r>
        <w:rPr>
          <w:rFonts w:hint="eastAsia"/>
          <w:b/>
          <w:bCs/>
          <w:color w:val="auto"/>
          <w:sz w:val="24"/>
          <w:highlight w:val="none"/>
        </w:rPr>
        <w:t>：</w:t>
      </w:r>
    </w:p>
    <w:p w14:paraId="0BCB6745">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14:paraId="4EB71AA9">
      <w:pPr>
        <w:pStyle w:val="2"/>
        <w:spacing w:before="8"/>
        <w:rPr>
          <w:color w:val="auto"/>
          <w:sz w:val="13"/>
          <w:highlight w:val="none"/>
        </w:rPr>
      </w:pPr>
    </w:p>
    <w:p w14:paraId="7E7176DA">
      <w:pPr>
        <w:pStyle w:val="4"/>
        <w:rPr>
          <w:color w:val="auto"/>
          <w:highlight w:val="none"/>
        </w:rPr>
      </w:pPr>
      <w:bookmarkStart w:id="156" w:name="_Toc20098"/>
      <w:r>
        <w:rPr>
          <w:color w:val="auto"/>
          <w:highlight w:val="none"/>
        </w:rPr>
        <w:t>履约进度计划表</w:t>
      </w:r>
      <w:bookmarkEnd w:id="156"/>
    </w:p>
    <w:p w14:paraId="038152EE">
      <w:pPr>
        <w:pStyle w:val="2"/>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55D28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4C13DBFB">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14:paraId="14C33403">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14:paraId="7DFCD671">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14:paraId="5C0DE94C">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14:paraId="3EB1E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3B253441">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14:paraId="38B57DC4">
            <w:pPr>
              <w:pStyle w:val="22"/>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21168E78">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14:paraId="78C4F86B">
            <w:pPr>
              <w:pStyle w:val="22"/>
              <w:spacing w:line="360" w:lineRule="auto"/>
              <w:rPr>
                <w:rFonts w:ascii="宋体" w:hAnsi="宋体" w:cs="宋体"/>
                <w:color w:val="auto"/>
                <w:szCs w:val="21"/>
                <w:highlight w:val="none"/>
              </w:rPr>
            </w:pPr>
          </w:p>
        </w:tc>
      </w:tr>
      <w:tr w14:paraId="17CB4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5C9D7F36">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14:paraId="03D7ACC7">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1FBC1842">
            <w:pPr>
              <w:pStyle w:val="22"/>
              <w:spacing w:line="360" w:lineRule="auto"/>
              <w:rPr>
                <w:rFonts w:ascii="宋体" w:hAnsi="宋体" w:cs="宋体"/>
                <w:color w:val="auto"/>
                <w:szCs w:val="21"/>
                <w:highlight w:val="none"/>
              </w:rPr>
            </w:pPr>
          </w:p>
        </w:tc>
        <w:tc>
          <w:tcPr>
            <w:tcW w:w="1354" w:type="pct"/>
            <w:shd w:val="clear" w:color="auto" w:fill="FFFFFF" w:themeFill="background1"/>
          </w:tcPr>
          <w:p w14:paraId="155421CA">
            <w:pPr>
              <w:pStyle w:val="22"/>
              <w:spacing w:line="360" w:lineRule="auto"/>
              <w:rPr>
                <w:rFonts w:ascii="宋体" w:hAnsi="宋体" w:cs="宋体"/>
                <w:color w:val="auto"/>
                <w:szCs w:val="21"/>
                <w:highlight w:val="none"/>
              </w:rPr>
            </w:pPr>
          </w:p>
        </w:tc>
      </w:tr>
      <w:tr w14:paraId="52133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449" w:type="pct"/>
            <w:shd w:val="clear" w:color="auto" w:fill="FFFFFF" w:themeFill="background1"/>
          </w:tcPr>
          <w:p w14:paraId="058EAEC2">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14:paraId="47A393B2">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6BBB4035">
            <w:pPr>
              <w:pStyle w:val="22"/>
              <w:spacing w:line="360" w:lineRule="auto"/>
              <w:rPr>
                <w:rFonts w:ascii="宋体" w:hAnsi="宋体" w:cs="宋体"/>
                <w:color w:val="auto"/>
                <w:szCs w:val="21"/>
                <w:highlight w:val="none"/>
              </w:rPr>
            </w:pPr>
          </w:p>
        </w:tc>
        <w:tc>
          <w:tcPr>
            <w:tcW w:w="1354" w:type="pct"/>
            <w:shd w:val="clear" w:color="auto" w:fill="FFFFFF" w:themeFill="background1"/>
          </w:tcPr>
          <w:p w14:paraId="1D97D02E">
            <w:pPr>
              <w:pStyle w:val="22"/>
              <w:spacing w:line="360" w:lineRule="auto"/>
              <w:rPr>
                <w:rFonts w:ascii="宋体" w:hAnsi="宋体" w:cs="宋体"/>
                <w:color w:val="auto"/>
                <w:szCs w:val="21"/>
                <w:highlight w:val="none"/>
              </w:rPr>
            </w:pPr>
          </w:p>
        </w:tc>
      </w:tr>
      <w:tr w14:paraId="038A1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6A3E08F4">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14:paraId="510A1CAC">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67066C45">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14:paraId="53DD375C">
            <w:pPr>
              <w:pStyle w:val="22"/>
              <w:spacing w:line="360" w:lineRule="auto"/>
              <w:rPr>
                <w:rFonts w:ascii="宋体" w:hAnsi="宋体" w:cs="宋体"/>
                <w:color w:val="auto"/>
                <w:szCs w:val="21"/>
                <w:highlight w:val="none"/>
              </w:rPr>
            </w:pPr>
          </w:p>
        </w:tc>
      </w:tr>
    </w:tbl>
    <w:p w14:paraId="56389051">
      <w:pPr>
        <w:rPr>
          <w:color w:val="auto"/>
          <w:highlight w:val="none"/>
        </w:rPr>
      </w:pPr>
      <w:r>
        <w:rPr>
          <w:rFonts w:hint="eastAsia"/>
          <w:color w:val="auto"/>
          <w:highlight w:val="none"/>
        </w:rPr>
        <w:br w:type="page"/>
      </w:r>
    </w:p>
    <w:p w14:paraId="2146F318">
      <w:pPr>
        <w:outlineLvl w:val="1"/>
        <w:rPr>
          <w:b/>
          <w:bCs/>
          <w:color w:val="auto"/>
          <w:sz w:val="24"/>
          <w:szCs w:val="32"/>
          <w:highlight w:val="none"/>
        </w:rPr>
      </w:pPr>
      <w:bookmarkStart w:id="157" w:name="_Toc2912"/>
      <w:r>
        <w:rPr>
          <w:rFonts w:hint="eastAsia"/>
          <w:b/>
          <w:bCs/>
          <w:color w:val="auto"/>
          <w:sz w:val="24"/>
          <w:szCs w:val="32"/>
          <w:highlight w:val="none"/>
        </w:rPr>
        <w:t>格式十</w:t>
      </w:r>
      <w:r>
        <w:rPr>
          <w:rFonts w:hint="eastAsia"/>
          <w:b/>
          <w:bCs/>
          <w:color w:val="auto"/>
          <w:sz w:val="24"/>
          <w:szCs w:val="32"/>
          <w:highlight w:val="none"/>
          <w:lang w:val="en-US" w:eastAsia="zh-CN"/>
        </w:rPr>
        <w:t>三</w:t>
      </w:r>
      <w:r>
        <w:rPr>
          <w:rFonts w:hint="eastAsia"/>
          <w:b/>
          <w:bCs/>
          <w:color w:val="auto"/>
          <w:sz w:val="24"/>
          <w:szCs w:val="32"/>
          <w:highlight w:val="none"/>
        </w:rPr>
        <w:t>：</w:t>
      </w:r>
      <w:bookmarkEnd w:id="157"/>
    </w:p>
    <w:p w14:paraId="701217E6">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14:paraId="2B59DCA0">
      <w:pPr>
        <w:rPr>
          <w:color w:val="auto"/>
          <w:sz w:val="20"/>
          <w:szCs w:val="20"/>
          <w:highlight w:val="none"/>
        </w:rPr>
      </w:pPr>
    </w:p>
    <w:p w14:paraId="4A4713CE">
      <w:pPr>
        <w:pStyle w:val="2"/>
        <w:jc w:val="center"/>
        <w:rPr>
          <w:b/>
          <w:bCs/>
          <w:color w:val="auto"/>
          <w:highlight w:val="none"/>
        </w:rPr>
      </w:pPr>
      <w:r>
        <w:rPr>
          <w:b/>
          <w:bCs/>
          <w:color w:val="auto"/>
          <w:highlight w:val="none"/>
        </w:rPr>
        <w:t>各类证明材料</w:t>
      </w:r>
    </w:p>
    <w:p w14:paraId="508D26D2">
      <w:pPr>
        <w:pStyle w:val="20"/>
        <w:tabs>
          <w:tab w:val="left" w:pos="673"/>
        </w:tabs>
        <w:spacing w:line="360" w:lineRule="auto"/>
        <w:ind w:firstLine="0" w:firstLineChars="0"/>
        <w:outlineLvl w:val="1"/>
        <w:rPr>
          <w:rFonts w:ascii="宋体" w:hAnsi="宋体" w:cs="宋体"/>
          <w:color w:val="auto"/>
          <w:szCs w:val="21"/>
          <w:highlight w:val="none"/>
        </w:rPr>
      </w:pPr>
      <w:bookmarkStart w:id="158" w:name="_Toc14919"/>
      <w:r>
        <w:rPr>
          <w:rFonts w:hint="eastAsia" w:ascii="宋体" w:hAnsi="宋体" w:cs="宋体"/>
          <w:color w:val="auto"/>
          <w:szCs w:val="21"/>
          <w:highlight w:val="none"/>
        </w:rPr>
        <w:t>1、招标文件要求提供的其他资料。</w:t>
      </w:r>
      <w:bookmarkEnd w:id="158"/>
    </w:p>
    <w:p w14:paraId="4CAA9E1F">
      <w:pPr>
        <w:pStyle w:val="20"/>
        <w:tabs>
          <w:tab w:val="left" w:pos="673"/>
        </w:tabs>
        <w:spacing w:line="360" w:lineRule="auto"/>
        <w:ind w:firstLine="0" w:firstLineChars="0"/>
        <w:outlineLvl w:val="1"/>
        <w:rPr>
          <w:rFonts w:ascii="宋体" w:hAnsi="宋体" w:cs="宋体"/>
          <w:color w:val="auto"/>
          <w:szCs w:val="21"/>
          <w:highlight w:val="none"/>
        </w:rPr>
      </w:pPr>
      <w:bookmarkStart w:id="159" w:name="_Toc7938"/>
      <w:r>
        <w:rPr>
          <w:rFonts w:hint="eastAsia" w:ascii="宋体" w:hAnsi="宋体" w:cs="宋体"/>
          <w:color w:val="auto"/>
          <w:szCs w:val="21"/>
          <w:highlight w:val="none"/>
        </w:rPr>
        <w:t>2、投标人认为需提供的其他资料。</w:t>
      </w:r>
      <w:bookmarkEnd w:id="159"/>
    </w:p>
    <w:p w14:paraId="07BD3498">
      <w:pPr>
        <w:rPr>
          <w:rFonts w:ascii="宋体" w:hAnsi="宋体" w:cs="宋体"/>
          <w:color w:val="auto"/>
          <w:szCs w:val="21"/>
          <w:highlight w:val="none"/>
        </w:rPr>
      </w:pPr>
      <w:r>
        <w:rPr>
          <w:rFonts w:hint="eastAsia" w:ascii="宋体" w:hAnsi="宋体" w:cs="宋体"/>
          <w:color w:val="auto"/>
          <w:szCs w:val="21"/>
          <w:highlight w:val="none"/>
        </w:rPr>
        <w:br w:type="page"/>
      </w:r>
    </w:p>
    <w:p w14:paraId="12C1A9F2">
      <w:pPr>
        <w:pStyle w:val="20"/>
        <w:tabs>
          <w:tab w:val="left" w:pos="673"/>
        </w:tabs>
        <w:spacing w:line="360" w:lineRule="auto"/>
        <w:ind w:firstLine="0" w:firstLineChars="0"/>
        <w:outlineLvl w:val="1"/>
        <w:rPr>
          <w:rFonts w:ascii="宋体" w:hAnsi="宋体" w:cs="宋体"/>
          <w:b/>
          <w:bCs/>
          <w:color w:val="auto"/>
          <w:sz w:val="24"/>
          <w:highlight w:val="none"/>
        </w:rPr>
      </w:pPr>
      <w:bookmarkStart w:id="160" w:name="_Toc30382"/>
      <w:r>
        <w:rPr>
          <w:rFonts w:hint="eastAsia" w:ascii="宋体" w:hAnsi="宋体" w:cs="宋体"/>
          <w:b/>
          <w:bCs/>
          <w:color w:val="auto"/>
          <w:sz w:val="24"/>
          <w:highlight w:val="none"/>
        </w:rPr>
        <w:t>格式十</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w:t>
      </w:r>
      <w:bookmarkEnd w:id="160"/>
    </w:p>
    <w:p w14:paraId="35B29CE6">
      <w:pPr>
        <w:pStyle w:val="2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14:paraId="425BB364">
      <w:pPr>
        <w:rPr>
          <w:color w:val="auto"/>
          <w:highlight w:val="none"/>
        </w:rPr>
      </w:pPr>
    </w:p>
    <w:p w14:paraId="54D91C2B">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14:paraId="5DE2FCA3">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14:paraId="33C0BD41">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14:paraId="1C6D549C">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14:paraId="1E0038F5">
      <w:pPr>
        <w:spacing w:line="360" w:lineRule="auto"/>
        <w:ind w:firstLine="420" w:firstLineChars="200"/>
        <w:rPr>
          <w:color w:val="auto"/>
          <w:highlight w:val="none"/>
        </w:rPr>
      </w:pPr>
    </w:p>
    <w:p w14:paraId="280F482D">
      <w:pPr>
        <w:spacing w:line="480" w:lineRule="auto"/>
        <w:ind w:firstLine="420" w:firstLineChars="200"/>
        <w:rPr>
          <w:color w:val="auto"/>
          <w:highlight w:val="none"/>
        </w:rPr>
      </w:pPr>
      <w:r>
        <w:rPr>
          <w:rFonts w:hint="eastAsia"/>
          <w:color w:val="auto"/>
          <w:highlight w:val="none"/>
        </w:rPr>
        <w:t>投标人法定名称（公章）：</w:t>
      </w:r>
    </w:p>
    <w:p w14:paraId="4D48F7D6">
      <w:pPr>
        <w:spacing w:line="480" w:lineRule="auto"/>
        <w:ind w:firstLine="420" w:firstLineChars="200"/>
        <w:rPr>
          <w:color w:val="auto"/>
          <w:highlight w:val="none"/>
        </w:rPr>
      </w:pPr>
      <w:r>
        <w:rPr>
          <w:rFonts w:hint="eastAsia"/>
          <w:color w:val="auto"/>
          <w:highlight w:val="none"/>
        </w:rPr>
        <w:t>投标人法定地址：</w:t>
      </w:r>
    </w:p>
    <w:p w14:paraId="4378CE2D">
      <w:pPr>
        <w:spacing w:line="480" w:lineRule="auto"/>
        <w:ind w:firstLine="420" w:firstLineChars="200"/>
        <w:rPr>
          <w:color w:val="auto"/>
          <w:highlight w:val="none"/>
        </w:rPr>
      </w:pPr>
      <w:r>
        <w:rPr>
          <w:rFonts w:hint="eastAsia"/>
          <w:color w:val="auto"/>
          <w:highlight w:val="none"/>
        </w:rPr>
        <w:t>投标人授权代表（签字或盖章）：</w:t>
      </w:r>
    </w:p>
    <w:p w14:paraId="2716ADCE">
      <w:pPr>
        <w:spacing w:line="480" w:lineRule="auto"/>
        <w:ind w:firstLine="420" w:firstLineChars="200"/>
        <w:rPr>
          <w:color w:val="auto"/>
          <w:highlight w:val="none"/>
        </w:rPr>
      </w:pPr>
      <w:r>
        <w:rPr>
          <w:rFonts w:hint="eastAsia"/>
          <w:color w:val="auto"/>
          <w:highlight w:val="none"/>
        </w:rPr>
        <w:t>电 话：</w:t>
      </w:r>
    </w:p>
    <w:p w14:paraId="5FA3E538">
      <w:pPr>
        <w:spacing w:line="480" w:lineRule="auto"/>
        <w:ind w:firstLine="420" w:firstLineChars="200"/>
        <w:rPr>
          <w:color w:val="auto"/>
          <w:highlight w:val="none"/>
        </w:rPr>
      </w:pPr>
      <w:r>
        <w:rPr>
          <w:rFonts w:hint="eastAsia"/>
          <w:color w:val="auto"/>
          <w:highlight w:val="none"/>
        </w:rPr>
        <w:t>传 真：</w:t>
      </w:r>
    </w:p>
    <w:p w14:paraId="652B67CB">
      <w:pPr>
        <w:pStyle w:val="20"/>
        <w:tabs>
          <w:tab w:val="left" w:pos="673"/>
        </w:tabs>
        <w:spacing w:line="480" w:lineRule="auto"/>
        <w:rPr>
          <w:color w:val="auto"/>
          <w:highlight w:val="none"/>
        </w:rPr>
      </w:pPr>
      <w:r>
        <w:rPr>
          <w:rFonts w:hint="eastAsia"/>
          <w:color w:val="auto"/>
          <w:highlight w:val="none"/>
        </w:rPr>
        <w:t>承诺日期：</w:t>
      </w:r>
    </w:p>
    <w:p w14:paraId="0FFADBCB">
      <w:pPr>
        <w:rPr>
          <w:color w:val="auto"/>
          <w:highlight w:val="none"/>
        </w:rPr>
      </w:pPr>
      <w:r>
        <w:rPr>
          <w:rFonts w:hint="eastAsia"/>
          <w:color w:val="auto"/>
          <w:highlight w:val="none"/>
        </w:rPr>
        <w:br w:type="page"/>
      </w:r>
    </w:p>
    <w:p w14:paraId="370D5516">
      <w:pPr>
        <w:pStyle w:val="20"/>
        <w:tabs>
          <w:tab w:val="left" w:pos="673"/>
        </w:tabs>
        <w:spacing w:line="360" w:lineRule="auto"/>
        <w:ind w:firstLine="0" w:firstLineChars="0"/>
        <w:outlineLvl w:val="1"/>
        <w:rPr>
          <w:rFonts w:ascii="宋体" w:hAnsi="宋体" w:cs="宋体"/>
          <w:b/>
          <w:bCs/>
          <w:color w:val="auto"/>
          <w:sz w:val="24"/>
          <w:highlight w:val="none"/>
        </w:rPr>
      </w:pPr>
      <w:bookmarkStart w:id="161" w:name="_Toc3970"/>
      <w:r>
        <w:rPr>
          <w:rFonts w:hint="eastAsia" w:ascii="宋体" w:hAnsi="宋体" w:cs="宋体"/>
          <w:b/>
          <w:bCs/>
          <w:color w:val="auto"/>
          <w:sz w:val="24"/>
          <w:highlight w:val="none"/>
        </w:rPr>
        <w:t>格式十五：</w:t>
      </w:r>
      <w:bookmarkEnd w:id="161"/>
    </w:p>
    <w:p w14:paraId="794447E8">
      <w:pPr>
        <w:pStyle w:val="2"/>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14:paraId="5500F919">
      <w:pPr>
        <w:pStyle w:val="2"/>
        <w:spacing w:before="8"/>
        <w:rPr>
          <w:color w:val="auto"/>
          <w:sz w:val="21"/>
          <w:szCs w:val="21"/>
          <w:highlight w:val="none"/>
        </w:rPr>
      </w:pPr>
    </w:p>
    <w:p w14:paraId="449120F6">
      <w:pPr>
        <w:jc w:val="center"/>
        <w:outlineLvl w:val="1"/>
        <w:rPr>
          <w:rFonts w:ascii="宋体" w:hAnsi="宋体" w:cs="宋体"/>
          <w:b/>
          <w:bCs/>
          <w:color w:val="auto"/>
          <w:szCs w:val="21"/>
          <w:highlight w:val="none"/>
        </w:rPr>
      </w:pPr>
      <w:bookmarkStart w:id="162" w:name="_Toc4401"/>
      <w:r>
        <w:rPr>
          <w:rFonts w:hint="eastAsia" w:ascii="宋体" w:hAnsi="宋体" w:cs="宋体"/>
          <w:b/>
          <w:bCs/>
          <w:color w:val="auto"/>
          <w:szCs w:val="21"/>
          <w:highlight w:val="none"/>
        </w:rPr>
        <w:t>需要招标人提供的附加条件</w:t>
      </w:r>
      <w:bookmarkEnd w:id="162"/>
    </w:p>
    <w:p w14:paraId="1B2208D8">
      <w:pPr>
        <w:pStyle w:val="2"/>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29944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49B00C3C">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14:paraId="531791CC">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14:paraId="12D4B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7621D1DF">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14:paraId="41FB2471">
            <w:pPr>
              <w:pStyle w:val="22"/>
              <w:spacing w:line="360" w:lineRule="auto"/>
              <w:rPr>
                <w:rFonts w:ascii="宋体" w:hAnsi="宋体" w:cs="宋体"/>
                <w:color w:val="auto"/>
                <w:szCs w:val="21"/>
                <w:highlight w:val="none"/>
              </w:rPr>
            </w:pPr>
          </w:p>
        </w:tc>
      </w:tr>
      <w:tr w14:paraId="180DA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3E8CCF1D">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14:paraId="3FC9C9F3">
            <w:pPr>
              <w:pStyle w:val="22"/>
              <w:spacing w:line="360" w:lineRule="auto"/>
              <w:rPr>
                <w:rFonts w:ascii="宋体" w:hAnsi="宋体" w:cs="宋体"/>
                <w:color w:val="auto"/>
                <w:szCs w:val="21"/>
                <w:highlight w:val="none"/>
              </w:rPr>
            </w:pPr>
          </w:p>
        </w:tc>
      </w:tr>
      <w:tr w14:paraId="50AD3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31AC5569">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14:paraId="1FA86643">
            <w:pPr>
              <w:pStyle w:val="22"/>
              <w:spacing w:line="360" w:lineRule="auto"/>
              <w:rPr>
                <w:rFonts w:ascii="宋体" w:hAnsi="宋体" w:cs="宋体"/>
                <w:color w:val="auto"/>
                <w:szCs w:val="21"/>
                <w:highlight w:val="none"/>
              </w:rPr>
            </w:pPr>
          </w:p>
        </w:tc>
      </w:tr>
    </w:tbl>
    <w:p w14:paraId="146821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14:paraId="7408CC60">
      <w:pPr>
        <w:rPr>
          <w:color w:val="auto"/>
          <w:sz w:val="20"/>
          <w:szCs w:val="20"/>
          <w:highlight w:val="none"/>
        </w:rPr>
      </w:pPr>
      <w:r>
        <w:rPr>
          <w:color w:val="auto"/>
          <w:sz w:val="20"/>
          <w:szCs w:val="20"/>
          <w:highlight w:val="none"/>
        </w:rPr>
        <w:br w:type="page"/>
      </w:r>
    </w:p>
    <w:p w14:paraId="2B5B2439">
      <w:pPr>
        <w:pStyle w:val="2"/>
        <w:outlineLvl w:val="1"/>
        <w:rPr>
          <w:b/>
          <w:bCs/>
          <w:color w:val="auto"/>
          <w:highlight w:val="none"/>
          <w:lang w:val="en-US"/>
        </w:rPr>
      </w:pPr>
      <w:bookmarkStart w:id="163" w:name="_Toc25747"/>
      <w:r>
        <w:rPr>
          <w:rFonts w:hint="eastAsia"/>
          <w:b/>
          <w:bCs/>
          <w:color w:val="auto"/>
          <w:highlight w:val="none"/>
          <w:lang w:val="en-US"/>
        </w:rPr>
        <w:t>格式十六：</w:t>
      </w:r>
      <w:bookmarkEnd w:id="163"/>
    </w:p>
    <w:p w14:paraId="0FD8CBDA">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14:paraId="5C05EBDB">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6A656A98">
      <w:pPr>
        <w:rPr>
          <w:color w:val="auto"/>
          <w:szCs w:val="21"/>
          <w:highlight w:val="none"/>
        </w:rPr>
      </w:pPr>
      <w:r>
        <w:rPr>
          <w:color w:val="auto"/>
          <w:szCs w:val="21"/>
          <w:highlight w:val="none"/>
        </w:rPr>
        <w:br w:type="page"/>
      </w:r>
    </w:p>
    <w:p w14:paraId="764E6956">
      <w:pPr>
        <w:pStyle w:val="3"/>
        <w:rPr>
          <w:color w:val="auto"/>
          <w:highlight w:val="none"/>
        </w:rPr>
      </w:pPr>
      <w:bookmarkStart w:id="164" w:name="_Toc27211"/>
      <w:r>
        <w:rPr>
          <w:rFonts w:hint="eastAsia"/>
          <w:color w:val="auto"/>
          <w:highlight w:val="none"/>
        </w:rPr>
        <w:t>第七篇 开标文件格式</w:t>
      </w:r>
      <w:bookmarkEnd w:id="164"/>
    </w:p>
    <w:p w14:paraId="34EDF6FE">
      <w:pPr>
        <w:jc w:val="center"/>
        <w:outlineLvl w:val="1"/>
        <w:rPr>
          <w:b/>
          <w:bCs/>
          <w:color w:val="auto"/>
          <w:highlight w:val="none"/>
        </w:rPr>
      </w:pPr>
      <w:bookmarkStart w:id="165" w:name="_Toc32249"/>
      <w:r>
        <w:rPr>
          <w:rFonts w:hint="eastAsia"/>
          <w:b/>
          <w:bCs/>
          <w:color w:val="auto"/>
          <w:highlight w:val="none"/>
        </w:rPr>
        <w:t>（封面格式仅供参考）</w:t>
      </w:r>
      <w:bookmarkEnd w:id="165"/>
    </w:p>
    <w:p w14:paraId="022D99DF">
      <w:pPr>
        <w:jc w:val="center"/>
        <w:rPr>
          <w:rFonts w:ascii="宋体" w:hAnsi="宋体" w:cs="宋体"/>
          <w:b/>
          <w:color w:val="auto"/>
          <w:spacing w:val="10"/>
          <w:kern w:val="0"/>
          <w:sz w:val="38"/>
          <w:szCs w:val="38"/>
          <w:highlight w:val="none"/>
          <w:lang w:val="zh-CN" w:bidi="zh-CN"/>
        </w:rPr>
      </w:pPr>
    </w:p>
    <w:p w14:paraId="09AEA5AB">
      <w:pPr>
        <w:jc w:val="center"/>
        <w:rPr>
          <w:rFonts w:ascii="宋体" w:hAnsi="宋体" w:cs="宋体"/>
          <w:b/>
          <w:color w:val="auto"/>
          <w:spacing w:val="10"/>
          <w:kern w:val="0"/>
          <w:sz w:val="38"/>
          <w:szCs w:val="38"/>
          <w:highlight w:val="none"/>
          <w:lang w:val="zh-CN" w:bidi="zh-CN"/>
        </w:rPr>
      </w:pPr>
    </w:p>
    <w:p w14:paraId="6098D011">
      <w:pPr>
        <w:jc w:val="center"/>
        <w:rPr>
          <w:rFonts w:ascii="宋体" w:hAnsi="宋体" w:cs="宋体"/>
          <w:b/>
          <w:color w:val="auto"/>
          <w:spacing w:val="10"/>
          <w:kern w:val="0"/>
          <w:sz w:val="38"/>
          <w:szCs w:val="38"/>
          <w:highlight w:val="none"/>
          <w:lang w:val="zh-CN" w:bidi="zh-CN"/>
        </w:rPr>
      </w:pPr>
    </w:p>
    <w:p w14:paraId="13FC1463">
      <w:pPr>
        <w:jc w:val="center"/>
        <w:outlineLvl w:val="2"/>
        <w:rPr>
          <w:rFonts w:ascii="宋体" w:hAnsi="宋体" w:cs="宋体"/>
          <w:b/>
          <w:color w:val="auto"/>
          <w:kern w:val="0"/>
          <w:sz w:val="38"/>
          <w:szCs w:val="38"/>
          <w:highlight w:val="none"/>
          <w:lang w:val="zh-CN" w:bidi="zh-CN"/>
        </w:rPr>
      </w:pPr>
      <w:bookmarkStart w:id="166"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66"/>
    </w:p>
    <w:p w14:paraId="6BF04BEC">
      <w:pPr>
        <w:autoSpaceDE w:val="0"/>
        <w:autoSpaceDN w:val="0"/>
        <w:spacing w:before="11"/>
        <w:jc w:val="center"/>
        <w:rPr>
          <w:rFonts w:ascii="宋体" w:hAnsi="宋体" w:cs="宋体"/>
          <w:b/>
          <w:color w:val="auto"/>
          <w:sz w:val="46"/>
          <w:szCs w:val="19"/>
          <w:highlight w:val="none"/>
          <w:lang w:val="zh-CN" w:bidi="zh-CN"/>
        </w:rPr>
      </w:pPr>
    </w:p>
    <w:p w14:paraId="7907D9E7">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7"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67"/>
    </w:p>
    <w:p w14:paraId="292780EA">
      <w:pPr>
        <w:autoSpaceDE w:val="0"/>
        <w:autoSpaceDN w:val="0"/>
        <w:spacing w:line="479" w:lineRule="exact"/>
        <w:jc w:val="center"/>
        <w:rPr>
          <w:rFonts w:ascii="宋体" w:hAnsi="宋体" w:cs="宋体"/>
          <w:b/>
          <w:bCs/>
          <w:color w:val="auto"/>
          <w:sz w:val="24"/>
          <w:highlight w:val="none"/>
          <w:lang w:val="zh-CN" w:bidi="zh-CN"/>
        </w:rPr>
      </w:pPr>
    </w:p>
    <w:p w14:paraId="4903C30A">
      <w:pPr>
        <w:autoSpaceDE w:val="0"/>
        <w:autoSpaceDN w:val="0"/>
        <w:jc w:val="center"/>
        <w:rPr>
          <w:rFonts w:ascii="宋体" w:hAnsi="宋体" w:cs="宋体"/>
          <w:b/>
          <w:color w:val="auto"/>
          <w:sz w:val="28"/>
          <w:szCs w:val="19"/>
          <w:highlight w:val="none"/>
          <w:lang w:val="zh-CN" w:bidi="zh-CN"/>
        </w:rPr>
      </w:pPr>
    </w:p>
    <w:p w14:paraId="0A36C054">
      <w:pPr>
        <w:autoSpaceDE w:val="0"/>
        <w:autoSpaceDN w:val="0"/>
        <w:jc w:val="center"/>
        <w:rPr>
          <w:rFonts w:ascii="宋体" w:hAnsi="宋体" w:cs="宋体"/>
          <w:b/>
          <w:color w:val="auto"/>
          <w:sz w:val="28"/>
          <w:szCs w:val="19"/>
          <w:highlight w:val="none"/>
          <w:lang w:val="zh-CN" w:bidi="zh-CN"/>
        </w:rPr>
      </w:pPr>
    </w:p>
    <w:p w14:paraId="698A5E40">
      <w:pPr>
        <w:autoSpaceDE w:val="0"/>
        <w:autoSpaceDN w:val="0"/>
        <w:jc w:val="center"/>
        <w:rPr>
          <w:rFonts w:ascii="宋体" w:hAnsi="宋体" w:cs="宋体"/>
          <w:b/>
          <w:color w:val="auto"/>
          <w:sz w:val="28"/>
          <w:szCs w:val="19"/>
          <w:highlight w:val="none"/>
          <w:lang w:val="zh-CN" w:bidi="zh-CN"/>
        </w:rPr>
      </w:pPr>
    </w:p>
    <w:p w14:paraId="3B22A040">
      <w:pPr>
        <w:autoSpaceDE w:val="0"/>
        <w:autoSpaceDN w:val="0"/>
        <w:jc w:val="center"/>
        <w:rPr>
          <w:rFonts w:ascii="宋体" w:hAnsi="宋体" w:cs="宋体"/>
          <w:b/>
          <w:color w:val="auto"/>
          <w:sz w:val="28"/>
          <w:szCs w:val="19"/>
          <w:highlight w:val="none"/>
          <w:lang w:val="zh-CN" w:bidi="zh-CN"/>
        </w:rPr>
      </w:pPr>
    </w:p>
    <w:p w14:paraId="153C0C18">
      <w:pPr>
        <w:autoSpaceDE w:val="0"/>
        <w:autoSpaceDN w:val="0"/>
        <w:jc w:val="center"/>
        <w:rPr>
          <w:rFonts w:ascii="宋体" w:hAnsi="宋体" w:cs="宋体"/>
          <w:b/>
          <w:color w:val="auto"/>
          <w:sz w:val="28"/>
          <w:szCs w:val="19"/>
          <w:highlight w:val="none"/>
          <w:lang w:val="zh-CN" w:bidi="zh-CN"/>
        </w:rPr>
      </w:pPr>
    </w:p>
    <w:p w14:paraId="09A8B26B">
      <w:pPr>
        <w:autoSpaceDE w:val="0"/>
        <w:autoSpaceDN w:val="0"/>
        <w:jc w:val="center"/>
        <w:rPr>
          <w:rFonts w:ascii="宋体" w:hAnsi="宋体" w:cs="宋体"/>
          <w:b/>
          <w:color w:val="auto"/>
          <w:sz w:val="28"/>
          <w:szCs w:val="19"/>
          <w:highlight w:val="none"/>
          <w:lang w:val="zh-CN" w:bidi="zh-CN"/>
        </w:rPr>
      </w:pPr>
    </w:p>
    <w:p w14:paraId="46151B3B">
      <w:pPr>
        <w:autoSpaceDE w:val="0"/>
        <w:autoSpaceDN w:val="0"/>
        <w:spacing w:before="8"/>
        <w:jc w:val="center"/>
        <w:rPr>
          <w:rFonts w:ascii="宋体" w:hAnsi="宋体" w:cs="宋体"/>
          <w:b/>
          <w:color w:val="auto"/>
          <w:sz w:val="38"/>
          <w:szCs w:val="19"/>
          <w:highlight w:val="none"/>
          <w:lang w:val="zh-CN" w:bidi="zh-CN"/>
        </w:rPr>
      </w:pPr>
    </w:p>
    <w:p w14:paraId="079C9566">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7529BAEC">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33B35DDB">
      <w:pPr>
        <w:autoSpaceDE w:val="0"/>
        <w:autoSpaceDN w:val="0"/>
        <w:jc w:val="center"/>
        <w:rPr>
          <w:rFonts w:ascii="宋体" w:hAnsi="宋体" w:cs="宋体"/>
          <w:b/>
          <w:color w:val="auto"/>
          <w:sz w:val="24"/>
          <w:szCs w:val="19"/>
          <w:highlight w:val="none"/>
          <w:lang w:val="zh-CN" w:bidi="zh-CN"/>
        </w:rPr>
      </w:pPr>
    </w:p>
    <w:p w14:paraId="29DD9962">
      <w:pPr>
        <w:autoSpaceDE w:val="0"/>
        <w:autoSpaceDN w:val="0"/>
        <w:jc w:val="center"/>
        <w:rPr>
          <w:rFonts w:ascii="宋体" w:hAnsi="宋体" w:cs="宋体"/>
          <w:b/>
          <w:color w:val="auto"/>
          <w:sz w:val="24"/>
          <w:szCs w:val="19"/>
          <w:highlight w:val="none"/>
          <w:lang w:val="zh-CN" w:bidi="zh-CN"/>
        </w:rPr>
      </w:pPr>
    </w:p>
    <w:p w14:paraId="29C74FA1">
      <w:pPr>
        <w:autoSpaceDE w:val="0"/>
        <w:autoSpaceDN w:val="0"/>
        <w:jc w:val="center"/>
        <w:rPr>
          <w:rFonts w:ascii="宋体" w:hAnsi="宋体" w:cs="宋体"/>
          <w:b/>
          <w:color w:val="auto"/>
          <w:sz w:val="24"/>
          <w:szCs w:val="19"/>
          <w:highlight w:val="none"/>
          <w:lang w:val="zh-CN" w:bidi="zh-CN"/>
        </w:rPr>
      </w:pPr>
    </w:p>
    <w:p w14:paraId="2EDC0E8A">
      <w:pPr>
        <w:autoSpaceDE w:val="0"/>
        <w:autoSpaceDN w:val="0"/>
        <w:jc w:val="center"/>
        <w:rPr>
          <w:rFonts w:ascii="宋体" w:hAnsi="宋体" w:cs="宋体"/>
          <w:b/>
          <w:color w:val="auto"/>
          <w:sz w:val="24"/>
          <w:szCs w:val="19"/>
          <w:highlight w:val="none"/>
          <w:lang w:val="zh-CN" w:bidi="zh-CN"/>
        </w:rPr>
      </w:pPr>
    </w:p>
    <w:p w14:paraId="3AA5F891">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386D4BFD">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301B85F9">
      <w:pPr>
        <w:pStyle w:val="2"/>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14:paraId="211A4003">
      <w:pPr>
        <w:pStyle w:val="2"/>
        <w:spacing w:before="0" w:line="360" w:lineRule="auto"/>
        <w:ind w:left="0"/>
        <w:outlineLvl w:val="1"/>
        <w:rPr>
          <w:b/>
          <w:bCs/>
          <w:color w:val="auto"/>
          <w:sz w:val="21"/>
          <w:szCs w:val="21"/>
          <w:highlight w:val="none"/>
          <w:lang w:val="en-US"/>
        </w:rPr>
      </w:pPr>
      <w:bookmarkStart w:id="168" w:name="_Toc32100"/>
      <w:r>
        <w:rPr>
          <w:rFonts w:hint="eastAsia"/>
          <w:b/>
          <w:bCs/>
          <w:color w:val="auto"/>
          <w:sz w:val="21"/>
          <w:szCs w:val="21"/>
          <w:highlight w:val="none"/>
          <w:lang w:val="en-US"/>
        </w:rPr>
        <w:t>1、开标一览表</w:t>
      </w:r>
      <w:bookmarkEnd w:id="168"/>
    </w:p>
    <w:p w14:paraId="05BA33ED">
      <w:pPr>
        <w:spacing w:line="360" w:lineRule="auto"/>
        <w:outlineLvl w:val="1"/>
        <w:rPr>
          <w:rFonts w:ascii="宋体" w:hAnsi="宋体" w:cs="宋体"/>
          <w:b/>
          <w:bCs/>
          <w:color w:val="auto"/>
          <w:szCs w:val="21"/>
          <w:highlight w:val="none"/>
        </w:rPr>
      </w:pPr>
      <w:bookmarkStart w:id="169" w:name="_Toc8054"/>
      <w:r>
        <w:rPr>
          <w:rFonts w:hint="eastAsia" w:ascii="宋体" w:hAnsi="宋体" w:cs="宋体"/>
          <w:b/>
          <w:bCs/>
          <w:color w:val="auto"/>
          <w:szCs w:val="21"/>
          <w:highlight w:val="none"/>
        </w:rPr>
        <w:t>2、分项报价表</w:t>
      </w:r>
      <w:bookmarkEnd w:id="169"/>
    </w:p>
    <w:p w14:paraId="09DCDCAB">
      <w:pPr>
        <w:pStyle w:val="2"/>
        <w:spacing w:before="0" w:line="360" w:lineRule="auto"/>
        <w:ind w:left="0"/>
        <w:outlineLvl w:val="1"/>
        <w:rPr>
          <w:b/>
          <w:bCs/>
          <w:color w:val="auto"/>
          <w:sz w:val="21"/>
          <w:szCs w:val="21"/>
          <w:highlight w:val="none"/>
          <w:lang w:val="en-US"/>
        </w:rPr>
      </w:pPr>
      <w:bookmarkStart w:id="170" w:name="_Toc5011"/>
      <w:r>
        <w:rPr>
          <w:rFonts w:hint="eastAsia"/>
          <w:b/>
          <w:bCs/>
          <w:color w:val="auto"/>
          <w:sz w:val="21"/>
          <w:szCs w:val="21"/>
          <w:highlight w:val="none"/>
          <w:lang w:val="en-US"/>
        </w:rPr>
        <w:t>3、法定代表人证明书</w:t>
      </w:r>
      <w:bookmarkEnd w:id="170"/>
    </w:p>
    <w:p w14:paraId="6390F203">
      <w:pPr>
        <w:pStyle w:val="2"/>
        <w:spacing w:before="0" w:line="360" w:lineRule="auto"/>
        <w:ind w:left="0"/>
        <w:outlineLvl w:val="1"/>
        <w:rPr>
          <w:b/>
          <w:bCs/>
          <w:color w:val="auto"/>
          <w:sz w:val="21"/>
          <w:szCs w:val="21"/>
          <w:highlight w:val="none"/>
          <w:lang w:val="en-US"/>
        </w:rPr>
      </w:pPr>
      <w:bookmarkStart w:id="171" w:name="_Toc27439"/>
      <w:r>
        <w:rPr>
          <w:rFonts w:hint="eastAsia"/>
          <w:b/>
          <w:bCs/>
          <w:color w:val="auto"/>
          <w:sz w:val="21"/>
          <w:szCs w:val="21"/>
          <w:highlight w:val="none"/>
          <w:lang w:val="en-US"/>
        </w:rPr>
        <w:t>4、法定代表人授权书</w:t>
      </w:r>
      <w:bookmarkEnd w:id="171"/>
    </w:p>
    <w:p w14:paraId="5BB70421">
      <w:pPr>
        <w:spacing w:line="360" w:lineRule="auto"/>
        <w:outlineLvl w:val="1"/>
        <w:rPr>
          <w:rFonts w:ascii="宋体" w:hAnsi="宋体" w:cs="宋体"/>
          <w:b/>
          <w:bCs/>
          <w:color w:val="auto"/>
          <w:szCs w:val="21"/>
          <w:highlight w:val="none"/>
        </w:rPr>
      </w:pPr>
      <w:bookmarkStart w:id="172" w:name="_Toc16304"/>
      <w:r>
        <w:rPr>
          <w:rFonts w:hint="eastAsia" w:ascii="宋体" w:hAnsi="宋体" w:cs="宋体"/>
          <w:b/>
          <w:bCs/>
          <w:color w:val="auto"/>
          <w:szCs w:val="21"/>
          <w:highlight w:val="none"/>
        </w:rPr>
        <w:t>5、投标保证金</w:t>
      </w:r>
      <w:bookmarkEnd w:id="172"/>
    </w:p>
    <w:p w14:paraId="2D7B877B">
      <w:pPr>
        <w:rPr>
          <w:color w:val="auto"/>
          <w:highlight w:val="none"/>
        </w:rPr>
      </w:pPr>
    </w:p>
    <w:p w14:paraId="0B74A46E">
      <w:pPr>
        <w:pStyle w:val="2"/>
        <w:rPr>
          <w:color w:val="auto"/>
          <w:highlight w:val="none"/>
          <w:lang w:val="en-US"/>
        </w:rPr>
      </w:pPr>
    </w:p>
    <w:p w14:paraId="5FD23038">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14:paraId="5BD440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14:paraId="7CBCB228">
      <w:pPr>
        <w:rPr>
          <w:rFonts w:ascii="宋体" w:hAnsi="宋体"/>
          <w:color w:val="auto"/>
          <w:szCs w:val="21"/>
          <w:highlight w:val="none"/>
        </w:rPr>
      </w:pPr>
      <w:r>
        <w:rPr>
          <w:rFonts w:hint="eastAsia" w:ascii="宋体" w:hAnsi="宋体"/>
          <w:color w:val="auto"/>
          <w:szCs w:val="21"/>
          <w:highlight w:val="none"/>
        </w:rPr>
        <w:br w:type="page"/>
      </w:r>
    </w:p>
    <w:p w14:paraId="2C72300C">
      <w:pPr>
        <w:pStyle w:val="3"/>
        <w:rPr>
          <w:color w:val="auto"/>
          <w:highlight w:val="none"/>
        </w:rPr>
      </w:pPr>
      <w:bookmarkStart w:id="173" w:name="_Toc2722"/>
      <w:r>
        <w:rPr>
          <w:rFonts w:hint="eastAsia"/>
          <w:color w:val="auto"/>
          <w:highlight w:val="none"/>
        </w:rPr>
        <w:t>第八篇 其它文件格式（如有需要）</w:t>
      </w:r>
      <w:bookmarkEnd w:id="173"/>
    </w:p>
    <w:p w14:paraId="65BA9165">
      <w:pPr>
        <w:rPr>
          <w:b/>
          <w:bCs/>
          <w:color w:val="auto"/>
          <w:highlight w:val="none"/>
        </w:rPr>
      </w:pPr>
      <w:r>
        <w:rPr>
          <w:rFonts w:hint="eastAsia"/>
          <w:b/>
          <w:bCs/>
          <w:color w:val="auto"/>
          <w:highlight w:val="none"/>
        </w:rPr>
        <w:t>格式一：</w:t>
      </w:r>
    </w:p>
    <w:p w14:paraId="0A02665A">
      <w:pPr>
        <w:jc w:val="center"/>
        <w:rPr>
          <w:b/>
          <w:bCs/>
          <w:color w:val="auto"/>
          <w:highlight w:val="none"/>
        </w:rPr>
      </w:pPr>
      <w:r>
        <w:rPr>
          <w:b/>
          <w:bCs/>
          <w:color w:val="auto"/>
          <w:highlight w:val="none"/>
        </w:rPr>
        <w:t>询问函、质疑函格式</w:t>
      </w:r>
    </w:p>
    <w:p w14:paraId="14A09F17">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14:paraId="3530C531">
      <w:pPr>
        <w:jc w:val="center"/>
        <w:rPr>
          <w:b/>
          <w:bCs/>
          <w:color w:val="auto"/>
          <w:highlight w:val="none"/>
        </w:rPr>
      </w:pPr>
      <w:r>
        <w:rPr>
          <w:b/>
          <w:bCs/>
          <w:color w:val="auto"/>
          <w:highlight w:val="none"/>
        </w:rPr>
        <w:t>询问函</w:t>
      </w:r>
    </w:p>
    <w:p w14:paraId="0EE24D3A">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14:paraId="2FA7D104">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14:paraId="1EEB356E">
      <w:pPr>
        <w:pStyle w:val="2"/>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1C87EA0B">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14:paraId="696EC260">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14:paraId="02E33063">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14:paraId="301BB58F">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14:paraId="609CF025">
      <w:pPr>
        <w:pStyle w:val="2"/>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14:paraId="5E902F0B">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14:paraId="4107367D">
      <w:pPr>
        <w:pStyle w:val="2"/>
        <w:tabs>
          <w:tab w:val="left" w:pos="10713"/>
        </w:tabs>
        <w:autoSpaceDE w:val="0"/>
        <w:autoSpaceDN w:val="0"/>
        <w:spacing w:before="0" w:line="360" w:lineRule="auto"/>
        <w:ind w:left="0" w:firstLine="420" w:firstLineChars="200"/>
        <w:rPr>
          <w:color w:val="auto"/>
          <w:sz w:val="21"/>
          <w:szCs w:val="21"/>
          <w:highlight w:val="none"/>
        </w:rPr>
      </w:pPr>
    </w:p>
    <w:p w14:paraId="464ED9CB">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14:paraId="7F7923D8">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14:paraId="7E880A38">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14:paraId="479E6F18">
      <w:pPr>
        <w:pStyle w:val="2"/>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14:paraId="0D84427D">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14:paraId="785E83D5">
      <w:pPr>
        <w:rPr>
          <w:color w:val="auto"/>
          <w:szCs w:val="21"/>
          <w:highlight w:val="none"/>
        </w:rPr>
      </w:pPr>
      <w:r>
        <w:rPr>
          <w:color w:val="auto"/>
          <w:szCs w:val="21"/>
          <w:highlight w:val="none"/>
        </w:rPr>
        <w:br w:type="page"/>
      </w:r>
    </w:p>
    <w:p w14:paraId="1FE393FB">
      <w:pPr>
        <w:jc w:val="center"/>
        <w:rPr>
          <w:b/>
          <w:bCs/>
          <w:color w:val="auto"/>
          <w:highlight w:val="none"/>
        </w:rPr>
      </w:pPr>
      <w:r>
        <w:rPr>
          <w:b/>
          <w:bCs/>
          <w:color w:val="auto"/>
          <w:highlight w:val="none"/>
        </w:rPr>
        <w:t>质疑函</w:t>
      </w:r>
    </w:p>
    <w:p w14:paraId="3681AC48">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14:paraId="15EBFC8C">
      <w:pPr>
        <w:pStyle w:val="2"/>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4674D669">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14:paraId="75025558">
      <w:pPr>
        <w:pStyle w:val="2"/>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14:paraId="7B1E7B75">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38A0301E">
      <w:pPr>
        <w:pStyle w:val="2"/>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14:paraId="753CF96B">
      <w:pPr>
        <w:pStyle w:val="2"/>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27714C05">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14:paraId="070A3F18">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14:paraId="5D9BEE42">
      <w:pPr>
        <w:pStyle w:val="2"/>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14:paraId="600C40C4">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6DA54016">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59632A6D">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005F4521">
      <w:pPr>
        <w:pStyle w:val="2"/>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29D923BC">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w:t>
      </w:r>
    </w:p>
    <w:p w14:paraId="1BB1251F">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14:paraId="6AAE60A0">
      <w:pPr>
        <w:pStyle w:val="2"/>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14:paraId="08E0B3FC">
      <w:pPr>
        <w:pStyle w:val="2"/>
        <w:tabs>
          <w:tab w:val="left" w:pos="3165"/>
          <w:tab w:val="left" w:pos="5818"/>
        </w:tabs>
        <w:autoSpaceDE w:val="0"/>
        <w:autoSpaceDN w:val="0"/>
        <w:spacing w:line="360" w:lineRule="auto"/>
        <w:ind w:left="0" w:firstLine="420" w:firstLineChars="200"/>
        <w:rPr>
          <w:color w:val="auto"/>
          <w:sz w:val="21"/>
          <w:szCs w:val="21"/>
          <w:highlight w:val="none"/>
        </w:rPr>
      </w:pPr>
    </w:p>
    <w:p w14:paraId="52B4F21A">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331E1870">
      <w:pPr>
        <w:pStyle w:val="2"/>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690F66F5">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14:paraId="6F2EEF2A">
      <w:pPr>
        <w:pStyle w:val="2"/>
        <w:autoSpaceDE w:val="0"/>
        <w:autoSpaceDN w:val="0"/>
        <w:spacing w:line="360" w:lineRule="auto"/>
        <w:ind w:left="0" w:firstLine="420" w:firstLineChars="200"/>
        <w:rPr>
          <w:color w:val="auto"/>
          <w:sz w:val="21"/>
          <w:szCs w:val="21"/>
          <w:highlight w:val="none"/>
        </w:rPr>
      </w:pPr>
    </w:p>
    <w:p w14:paraId="2463D1E7">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14:paraId="20FAAC23">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14:paraId="5A70F06F">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14:paraId="3BD95516">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14:paraId="61272DF6">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14:paraId="3CCE3DBD">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14:paraId="612F17B3">
      <w:pPr>
        <w:pStyle w:val="2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14:paraId="34A29E21">
      <w:pPr>
        <w:rPr>
          <w:color w:val="auto"/>
          <w:szCs w:val="21"/>
          <w:highlight w:val="none"/>
        </w:rPr>
      </w:pPr>
      <w:r>
        <w:rPr>
          <w:color w:val="auto"/>
          <w:szCs w:val="21"/>
          <w:highlight w:val="none"/>
        </w:rPr>
        <w:br w:type="page"/>
      </w:r>
    </w:p>
    <w:p w14:paraId="1841D58F">
      <w:pPr>
        <w:pStyle w:val="2"/>
        <w:rPr>
          <w:b/>
          <w:bCs/>
          <w:color w:val="auto"/>
          <w:highlight w:val="none"/>
        </w:rPr>
      </w:pPr>
      <w:r>
        <w:rPr>
          <w:rFonts w:hint="eastAsia"/>
          <w:b/>
          <w:bCs/>
          <w:color w:val="auto"/>
          <w:highlight w:val="none"/>
        </w:rPr>
        <w:t>格式二：</w:t>
      </w:r>
    </w:p>
    <w:p w14:paraId="2A5FDFA4">
      <w:pPr>
        <w:jc w:val="center"/>
        <w:rPr>
          <w:b/>
          <w:bCs/>
          <w:color w:val="auto"/>
          <w:highlight w:val="none"/>
        </w:rPr>
      </w:pPr>
      <w:r>
        <w:rPr>
          <w:rFonts w:hint="eastAsia"/>
          <w:b/>
          <w:bCs/>
          <w:color w:val="auto"/>
          <w:highlight w:val="none"/>
        </w:rPr>
        <w:t>投标担保函</w:t>
      </w:r>
    </w:p>
    <w:p w14:paraId="4C4E1B1B">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03D9D623">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14:paraId="160C1A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14:paraId="41071169">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0964457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14:paraId="7787635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14:paraId="7B5E20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14:paraId="52E301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14:paraId="510E8AF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14:paraId="384AA37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14:paraId="6439CE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43673B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14:paraId="37CEB32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14:paraId="7F6998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77A008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14:paraId="7A55C03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14:paraId="0A1A4C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14:paraId="74B104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14:paraId="15CC3E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14:paraId="648B918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14:paraId="4D8762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14:paraId="454E48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14:paraId="7C8750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14:paraId="5086A7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14:paraId="2367036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14:paraId="293915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14:paraId="25A2628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14:paraId="2A030F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6610C31D">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14:paraId="33AF4CDE">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5D920451">
      <w:pPr>
        <w:spacing w:line="360" w:lineRule="auto"/>
        <w:rPr>
          <w:rFonts w:ascii="宋体" w:hAnsi="宋体"/>
          <w:color w:val="auto"/>
          <w:szCs w:val="21"/>
          <w:highlight w:val="none"/>
        </w:rPr>
      </w:pPr>
      <w:r>
        <w:rPr>
          <w:rFonts w:hint="eastAsia" w:ascii="宋体" w:hAnsi="宋体"/>
          <w:color w:val="auto"/>
          <w:szCs w:val="21"/>
          <w:highlight w:val="none"/>
        </w:rPr>
        <w:t>注：</w:t>
      </w:r>
    </w:p>
    <w:p w14:paraId="20A5AA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14:paraId="701D0E9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14:paraId="29B27FB1">
      <w:pPr>
        <w:rPr>
          <w:rFonts w:ascii="宋体" w:hAnsi="宋体"/>
          <w:color w:val="auto"/>
          <w:szCs w:val="21"/>
          <w:highlight w:val="none"/>
        </w:rPr>
      </w:pPr>
      <w:r>
        <w:rPr>
          <w:rFonts w:hint="eastAsia" w:ascii="宋体" w:hAnsi="宋体"/>
          <w:color w:val="auto"/>
          <w:szCs w:val="21"/>
          <w:highlight w:val="none"/>
        </w:rPr>
        <w:br w:type="page"/>
      </w:r>
    </w:p>
    <w:p w14:paraId="6EFDDECB">
      <w:pPr>
        <w:pStyle w:val="2"/>
        <w:rPr>
          <w:b/>
          <w:bCs/>
          <w:color w:val="auto"/>
          <w:highlight w:val="none"/>
        </w:rPr>
      </w:pPr>
      <w:r>
        <w:rPr>
          <w:rFonts w:hint="eastAsia"/>
          <w:b/>
          <w:bCs/>
          <w:color w:val="auto"/>
          <w:highlight w:val="none"/>
        </w:rPr>
        <w:t>格式三：</w:t>
      </w:r>
    </w:p>
    <w:p w14:paraId="149BB11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14:paraId="0EAC881A">
      <w:pPr>
        <w:spacing w:line="360" w:lineRule="auto"/>
        <w:ind w:firstLine="3512" w:firstLineChars="1666"/>
        <w:rPr>
          <w:rFonts w:ascii="宋体" w:hAnsi="宋体" w:cs="宋体"/>
          <w:b/>
          <w:color w:val="auto"/>
          <w:szCs w:val="21"/>
          <w:highlight w:val="none"/>
        </w:rPr>
      </w:pPr>
    </w:p>
    <w:p w14:paraId="53E4D29B">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14:paraId="716D34F3">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招标人)：</w:t>
      </w:r>
    </w:p>
    <w:p w14:paraId="72153F7F">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54243797">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14:paraId="4D47C46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14:paraId="0C2765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14:paraId="503D95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14:paraId="4E0B74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14:paraId="7B9F53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14:paraId="4F7CA802">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14:paraId="24E298F6">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14:paraId="28AFD7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56E8BA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14:paraId="20F267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14:paraId="6A91C219">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14:paraId="1A5BD859">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78425DFB">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269B82CF">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14:paraId="5CA879E1">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14:paraId="1ABB4DF8">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2AEB18A">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14:paraId="478560C4">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14:paraId="0CE9A6C0">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2C5B989A">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14:paraId="598A0CE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14:paraId="1F7020DF">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14:paraId="681108ED">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14:paraId="5F9360C3">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14:paraId="57806DB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14:paraId="449B3CD7">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14:paraId="729818DD">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7355B9EE">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14:paraId="3D6934EF">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69A8D294">
      <w:pPr>
        <w:rPr>
          <w:rFonts w:ascii="宋体" w:hAnsi="宋体" w:cs="宋体"/>
          <w:color w:val="auto"/>
          <w:szCs w:val="21"/>
          <w:highlight w:val="none"/>
        </w:rPr>
      </w:pPr>
      <w:r>
        <w:rPr>
          <w:rFonts w:hint="eastAsia" w:ascii="宋体" w:hAnsi="宋体" w:cs="宋体"/>
          <w:color w:val="auto"/>
          <w:szCs w:val="21"/>
          <w:highlight w:val="none"/>
        </w:rPr>
        <w:br w:type="page"/>
      </w:r>
    </w:p>
    <w:p w14:paraId="3A3B8EB6">
      <w:pPr>
        <w:pStyle w:val="2"/>
        <w:rPr>
          <w:b/>
          <w:bCs/>
          <w:color w:val="auto"/>
          <w:highlight w:val="none"/>
        </w:rPr>
      </w:pPr>
      <w:r>
        <w:rPr>
          <w:rFonts w:hint="eastAsia"/>
          <w:b/>
          <w:bCs/>
          <w:color w:val="auto"/>
          <w:highlight w:val="none"/>
        </w:rPr>
        <w:t>格式四：</w:t>
      </w:r>
    </w:p>
    <w:p w14:paraId="7A811CAB">
      <w:pPr>
        <w:jc w:val="center"/>
        <w:rPr>
          <w:b/>
          <w:bCs/>
          <w:color w:val="auto"/>
          <w:highlight w:val="none"/>
        </w:rPr>
      </w:pPr>
      <w:r>
        <w:rPr>
          <w:rFonts w:hint="eastAsia"/>
          <w:b/>
          <w:bCs/>
          <w:color w:val="auto"/>
          <w:highlight w:val="none"/>
        </w:rPr>
        <w:t>联合体共同投标协议书</w:t>
      </w:r>
    </w:p>
    <w:p w14:paraId="21F078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14:paraId="2FC8F7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14:paraId="03B2E5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14:paraId="30B953C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14:paraId="3DD4A4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14:paraId="481CCA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14:paraId="67F953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14:paraId="63528C5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14:paraId="4C0A12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14:paraId="39C60ED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14:paraId="25AF89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14:paraId="389F80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14:paraId="6BBDBFF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4EE2EC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14:paraId="127C63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14:paraId="5E6CD50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14:paraId="3E721800">
      <w:pPr>
        <w:spacing w:line="360" w:lineRule="auto"/>
        <w:ind w:firstLine="420" w:firstLineChars="200"/>
        <w:rPr>
          <w:rFonts w:ascii="宋体" w:hAnsi="宋体"/>
          <w:color w:val="auto"/>
          <w:szCs w:val="21"/>
          <w:highlight w:val="none"/>
        </w:rPr>
      </w:pPr>
    </w:p>
    <w:p w14:paraId="77B20B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14:paraId="2FF3CBA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14:paraId="379D58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14:paraId="31A90DD0">
      <w:pPr>
        <w:spacing w:line="360" w:lineRule="auto"/>
        <w:ind w:firstLine="420" w:firstLineChars="200"/>
        <w:rPr>
          <w:rFonts w:ascii="宋体" w:hAnsi="宋体"/>
          <w:color w:val="auto"/>
          <w:szCs w:val="21"/>
          <w:highlight w:val="none"/>
        </w:rPr>
      </w:pPr>
    </w:p>
    <w:p w14:paraId="435A7B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14:paraId="6CE87DD7">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14:paraId="53B9B701">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思源黑体 CN Heavy">
    <w:altName w:val="黑体"/>
    <w:panose1 w:val="00000000000000000000"/>
    <w:charset w:val="80"/>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88573">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F7D7A">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B78E0">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7B78E0">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FD5B8">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0A73A">
                          <w:pPr>
                            <w:pStyle w:val="12"/>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60A73A">
                    <w:pPr>
                      <w:pStyle w:val="12"/>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98CEE">
    <w:pPr>
      <w:pStyle w:val="13"/>
      <w:pBdr>
        <w:bottom w:val="single" w:color="auto" w:sz="4" w:space="1"/>
      </w:pBdr>
      <w:jc w:val="center"/>
      <w:rPr>
        <w:rFonts w:hint="eastAsia" w:eastAsia="宋体"/>
        <w:lang w:eastAsia="zh-CN"/>
      </w:rPr>
    </w:pPr>
    <w:r>
      <w:rPr>
        <w:rFonts w:hint="eastAsia"/>
        <w:lang w:eastAsia="zh-CN"/>
      </w:rPr>
      <w:t>2024年东莞市塘厦镇网格管理中心网格管理员工作服采购项目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39C0C">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E55BFF18"/>
    <w:multiLevelType w:val="singleLevel"/>
    <w:tmpl w:val="E55BFF18"/>
    <w:lvl w:ilvl="0" w:tentative="0">
      <w:start w:val="1"/>
      <w:numFmt w:val="decimal"/>
      <w:suff w:val="nothing"/>
      <w:lvlText w:val="（%1）"/>
      <w:lvlJc w:val="left"/>
    </w:lvl>
  </w:abstractNum>
  <w:abstractNum w:abstractNumId="2">
    <w:nsid w:val="F3851CDE"/>
    <w:multiLevelType w:val="singleLevel"/>
    <w:tmpl w:val="F3851CDE"/>
    <w:lvl w:ilvl="0" w:tentative="0">
      <w:start w:val="2"/>
      <w:numFmt w:val="chineseCounting"/>
      <w:suff w:val="nothing"/>
      <w:lvlText w:val="%1、"/>
      <w:lvlJc w:val="left"/>
      <w:rPr>
        <w:rFonts w:hint="eastAsia"/>
      </w:rPr>
    </w:lvl>
  </w:abstractNum>
  <w:abstractNum w:abstractNumId="3">
    <w:nsid w:val="F73DC5D7"/>
    <w:multiLevelType w:val="singleLevel"/>
    <w:tmpl w:val="F73DC5D7"/>
    <w:lvl w:ilvl="0" w:tentative="0">
      <w:start w:val="1"/>
      <w:numFmt w:val="decimal"/>
      <w:suff w:val="nothing"/>
      <w:lvlText w:val="（%1）"/>
      <w:lvlJc w:val="left"/>
      <w:pPr>
        <w:ind w:left="660"/>
      </w:pPr>
    </w:lvl>
  </w:abstractNum>
  <w:abstractNum w:abstractNumId="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06CABF7"/>
    <w:multiLevelType w:val="singleLevel"/>
    <w:tmpl w:val="206CABF7"/>
    <w:lvl w:ilvl="0" w:tentative="0">
      <w:start w:val="1"/>
      <w:numFmt w:val="decimal"/>
      <w:suff w:val="nothing"/>
      <w:lvlText w:val="（%1）"/>
      <w:lvlJc w:val="left"/>
    </w:lvl>
  </w:abstractNum>
  <w:abstractNum w:abstractNumId="6">
    <w:nsid w:val="32E25990"/>
    <w:multiLevelType w:val="singleLevel"/>
    <w:tmpl w:val="32E25990"/>
    <w:lvl w:ilvl="0" w:tentative="0">
      <w:start w:val="1"/>
      <w:numFmt w:val="decimal"/>
      <w:suff w:val="nothing"/>
      <w:lvlText w:val="%1、"/>
      <w:lvlJc w:val="left"/>
    </w:lvl>
  </w:abstractNum>
  <w:abstractNum w:abstractNumId="7">
    <w:nsid w:val="3F88662E"/>
    <w:multiLevelType w:val="singleLevel"/>
    <w:tmpl w:val="3F88662E"/>
    <w:lvl w:ilvl="0" w:tentative="0">
      <w:start w:val="1"/>
      <w:numFmt w:val="decimal"/>
      <w:suff w:val="space"/>
      <w:lvlText w:val="%1)"/>
      <w:lvlJc w:val="left"/>
    </w:lvl>
  </w:abstractNum>
  <w:num w:numId="1">
    <w:abstractNumId w:val="0"/>
  </w:num>
  <w:num w:numId="2">
    <w:abstractNumId w:val="6"/>
  </w:num>
  <w:num w:numId="3">
    <w:abstractNumId w:val="1"/>
  </w:num>
  <w:num w:numId="4">
    <w:abstractNumId w:val="2"/>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6A68DC"/>
    <w:rsid w:val="0073568B"/>
    <w:rsid w:val="00750EC0"/>
    <w:rsid w:val="008755AA"/>
    <w:rsid w:val="0089082B"/>
    <w:rsid w:val="00890EDC"/>
    <w:rsid w:val="008C2A4C"/>
    <w:rsid w:val="00A24392"/>
    <w:rsid w:val="00A7029B"/>
    <w:rsid w:val="00AE7502"/>
    <w:rsid w:val="00B73293"/>
    <w:rsid w:val="00C21B40"/>
    <w:rsid w:val="00D77B21"/>
    <w:rsid w:val="01455ABA"/>
    <w:rsid w:val="017754C9"/>
    <w:rsid w:val="02CF5979"/>
    <w:rsid w:val="035D45BC"/>
    <w:rsid w:val="03DB3CD5"/>
    <w:rsid w:val="0428632B"/>
    <w:rsid w:val="043A58F7"/>
    <w:rsid w:val="04BC008C"/>
    <w:rsid w:val="057C5CF6"/>
    <w:rsid w:val="05BE394B"/>
    <w:rsid w:val="070A665C"/>
    <w:rsid w:val="07342FC6"/>
    <w:rsid w:val="08B75ED8"/>
    <w:rsid w:val="08F278CA"/>
    <w:rsid w:val="094B4D82"/>
    <w:rsid w:val="0A5C25E5"/>
    <w:rsid w:val="0AAB1D08"/>
    <w:rsid w:val="0B5B7E94"/>
    <w:rsid w:val="0B696582"/>
    <w:rsid w:val="0C502C33"/>
    <w:rsid w:val="0CD41D0B"/>
    <w:rsid w:val="0CE31B26"/>
    <w:rsid w:val="0DE142A9"/>
    <w:rsid w:val="0E8C422E"/>
    <w:rsid w:val="0F1622A5"/>
    <w:rsid w:val="10AE6151"/>
    <w:rsid w:val="11565C91"/>
    <w:rsid w:val="121918AE"/>
    <w:rsid w:val="126E350F"/>
    <w:rsid w:val="131751AB"/>
    <w:rsid w:val="13FC4F8B"/>
    <w:rsid w:val="15380D0C"/>
    <w:rsid w:val="157D67F2"/>
    <w:rsid w:val="161909DD"/>
    <w:rsid w:val="16230D78"/>
    <w:rsid w:val="178164D0"/>
    <w:rsid w:val="17C70888"/>
    <w:rsid w:val="18062A99"/>
    <w:rsid w:val="19A95E9D"/>
    <w:rsid w:val="1BBB674D"/>
    <w:rsid w:val="1BE705BF"/>
    <w:rsid w:val="1DB725C0"/>
    <w:rsid w:val="1E440D57"/>
    <w:rsid w:val="20332F5E"/>
    <w:rsid w:val="209314D4"/>
    <w:rsid w:val="23477A98"/>
    <w:rsid w:val="23CC039E"/>
    <w:rsid w:val="244868B3"/>
    <w:rsid w:val="250937D0"/>
    <w:rsid w:val="269A0871"/>
    <w:rsid w:val="29437541"/>
    <w:rsid w:val="29B22AEF"/>
    <w:rsid w:val="29DE5CB2"/>
    <w:rsid w:val="29F618B4"/>
    <w:rsid w:val="2A213986"/>
    <w:rsid w:val="2A6C3AA2"/>
    <w:rsid w:val="2A9664AE"/>
    <w:rsid w:val="2B57233C"/>
    <w:rsid w:val="2CF3089A"/>
    <w:rsid w:val="2D3A4F1C"/>
    <w:rsid w:val="2DE33D62"/>
    <w:rsid w:val="2E462ABD"/>
    <w:rsid w:val="2F4F681A"/>
    <w:rsid w:val="2FE55D43"/>
    <w:rsid w:val="30C474C2"/>
    <w:rsid w:val="30E0025A"/>
    <w:rsid w:val="3158095E"/>
    <w:rsid w:val="31ED0D4A"/>
    <w:rsid w:val="329A0229"/>
    <w:rsid w:val="329A2711"/>
    <w:rsid w:val="33A52943"/>
    <w:rsid w:val="34537F00"/>
    <w:rsid w:val="34560B78"/>
    <w:rsid w:val="34BE4BEB"/>
    <w:rsid w:val="34C7582D"/>
    <w:rsid w:val="35A74528"/>
    <w:rsid w:val="35C1129C"/>
    <w:rsid w:val="36EE642E"/>
    <w:rsid w:val="372D3A3D"/>
    <w:rsid w:val="373F6180"/>
    <w:rsid w:val="37423885"/>
    <w:rsid w:val="37A47FC4"/>
    <w:rsid w:val="37A82279"/>
    <w:rsid w:val="3B241AF4"/>
    <w:rsid w:val="3B2A432E"/>
    <w:rsid w:val="3C8E00EA"/>
    <w:rsid w:val="3CCF619A"/>
    <w:rsid w:val="3DE1069B"/>
    <w:rsid w:val="3E0202C6"/>
    <w:rsid w:val="3F0A76BA"/>
    <w:rsid w:val="401711CC"/>
    <w:rsid w:val="40B55567"/>
    <w:rsid w:val="41391BD1"/>
    <w:rsid w:val="418C20FD"/>
    <w:rsid w:val="422E2420"/>
    <w:rsid w:val="42D6466E"/>
    <w:rsid w:val="43143B39"/>
    <w:rsid w:val="43585670"/>
    <w:rsid w:val="438833C2"/>
    <w:rsid w:val="43B10E1F"/>
    <w:rsid w:val="442C18EF"/>
    <w:rsid w:val="468A6BFD"/>
    <w:rsid w:val="47735BD0"/>
    <w:rsid w:val="47BB609D"/>
    <w:rsid w:val="47CA196A"/>
    <w:rsid w:val="481D3236"/>
    <w:rsid w:val="4839282C"/>
    <w:rsid w:val="498145E0"/>
    <w:rsid w:val="49961FF8"/>
    <w:rsid w:val="4A81194A"/>
    <w:rsid w:val="4B511633"/>
    <w:rsid w:val="4BE07E65"/>
    <w:rsid w:val="4C0672A7"/>
    <w:rsid w:val="4C573AD4"/>
    <w:rsid w:val="4DAA2866"/>
    <w:rsid w:val="4DD27F03"/>
    <w:rsid w:val="4F2676D5"/>
    <w:rsid w:val="4F55619D"/>
    <w:rsid w:val="5112378D"/>
    <w:rsid w:val="52024705"/>
    <w:rsid w:val="525B07C5"/>
    <w:rsid w:val="52E14EC4"/>
    <w:rsid w:val="532F1B63"/>
    <w:rsid w:val="53710418"/>
    <w:rsid w:val="53F51E89"/>
    <w:rsid w:val="54D338A8"/>
    <w:rsid w:val="57106398"/>
    <w:rsid w:val="57EE60DD"/>
    <w:rsid w:val="59CD421A"/>
    <w:rsid w:val="59E956C9"/>
    <w:rsid w:val="5B812734"/>
    <w:rsid w:val="5BE04967"/>
    <w:rsid w:val="5C015C21"/>
    <w:rsid w:val="5C410A87"/>
    <w:rsid w:val="5D744988"/>
    <w:rsid w:val="5E720F58"/>
    <w:rsid w:val="622349C8"/>
    <w:rsid w:val="63C47ACF"/>
    <w:rsid w:val="64344366"/>
    <w:rsid w:val="64D3048A"/>
    <w:rsid w:val="65851F87"/>
    <w:rsid w:val="65953987"/>
    <w:rsid w:val="665212BA"/>
    <w:rsid w:val="66CA48D2"/>
    <w:rsid w:val="687065DC"/>
    <w:rsid w:val="69FB3BA8"/>
    <w:rsid w:val="6B7D0257"/>
    <w:rsid w:val="6D847649"/>
    <w:rsid w:val="6E003853"/>
    <w:rsid w:val="6ECE5FF3"/>
    <w:rsid w:val="6ED74C74"/>
    <w:rsid w:val="6EF74724"/>
    <w:rsid w:val="6F566CB3"/>
    <w:rsid w:val="70832ED7"/>
    <w:rsid w:val="7152191D"/>
    <w:rsid w:val="717F42C4"/>
    <w:rsid w:val="72F0415A"/>
    <w:rsid w:val="741D2A4D"/>
    <w:rsid w:val="74951BFB"/>
    <w:rsid w:val="74F42CD7"/>
    <w:rsid w:val="74F71418"/>
    <w:rsid w:val="750B0F29"/>
    <w:rsid w:val="7B507070"/>
    <w:rsid w:val="7BBD3424"/>
    <w:rsid w:val="7C064FFF"/>
    <w:rsid w:val="7D8D1366"/>
    <w:rsid w:val="7EA32264"/>
    <w:rsid w:val="7F2D0F9D"/>
    <w:rsid w:val="7FCF4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1"/>
    <w:qFormat/>
    <w:uiPriority w:val="0"/>
    <w:pPr>
      <w:keepNext/>
      <w:keepLines/>
      <w:spacing w:line="576" w:lineRule="auto"/>
      <w:jc w:val="center"/>
      <w:outlineLvl w:val="0"/>
    </w:pPr>
    <w:rPr>
      <w:b/>
      <w:kern w:val="44"/>
      <w:sz w:val="30"/>
    </w:rPr>
  </w:style>
  <w:style w:type="paragraph" w:styleId="4">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line="360" w:lineRule="auto"/>
      <w:outlineLvl w:val="2"/>
    </w:pPr>
    <w:rPr>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styleId="7">
    <w:name w:val="Normal Indent"/>
    <w:basedOn w:val="1"/>
    <w:semiHidden/>
    <w:unhideWhenUsed/>
    <w:qFormat/>
    <w:uiPriority w:val="99"/>
    <w:pPr>
      <w:ind w:firstLine="420" w:firstLineChars="200"/>
    </w:pPr>
  </w:style>
  <w:style w:type="paragraph" w:styleId="8">
    <w:name w:val="annotation text"/>
    <w:basedOn w:val="1"/>
    <w:qFormat/>
    <w:uiPriority w:val="0"/>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Theme="minorEastAsia"/>
      <w:szCs w:val="22"/>
    </w:r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qFormat/>
    <w:uiPriority w:val="0"/>
    <w:pPr>
      <w:spacing w:line="360" w:lineRule="auto"/>
      <w:ind w:firstLine="420" w:firstLineChars="200"/>
    </w:pPr>
    <w:rPr>
      <w:bCs/>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basedOn w:val="17"/>
    <w:qFormat/>
    <w:uiPriority w:val="0"/>
    <w:rPr>
      <w:sz w:val="21"/>
      <w:szCs w:val="21"/>
    </w:rPr>
  </w:style>
  <w:style w:type="paragraph" w:styleId="20">
    <w:name w:val="List Paragraph"/>
    <w:basedOn w:val="1"/>
    <w:qFormat/>
    <w:uiPriority w:val="34"/>
    <w:pPr>
      <w:ind w:firstLine="420" w:firstLineChars="200"/>
    </w:pPr>
  </w:style>
  <w:style w:type="character" w:customStyle="1" w:styleId="21">
    <w:name w:val="标题 1 Char"/>
    <w:link w:val="3"/>
    <w:qFormat/>
    <w:uiPriority w:val="0"/>
    <w:rPr>
      <w:b/>
      <w:kern w:val="44"/>
      <w:sz w:val="30"/>
    </w:rPr>
  </w:style>
  <w:style w:type="paragraph" w:customStyle="1" w:styleId="22">
    <w:name w:val="Table Paragraph"/>
    <w:basedOn w:val="1"/>
    <w:qFormat/>
    <w:uiPriority w:val="1"/>
  </w:style>
  <w:style w:type="paragraph" w:customStyle="1" w:styleId="23">
    <w:name w:val="正文缩进2格"/>
    <w:basedOn w:val="1"/>
    <w:qFormat/>
    <w:uiPriority w:val="0"/>
    <w:pPr>
      <w:spacing w:line="600" w:lineRule="exact"/>
      <w:ind w:firstLine="639" w:firstLineChars="206"/>
      <w:jc w:val="both"/>
    </w:pPr>
    <w:rPr>
      <w:rFonts w:ascii="仿宋_GB2312" w:hAnsi="宋体" w:eastAsia="仿宋_GB2312"/>
      <w:sz w:val="31"/>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7">
    <w:name w:val="列出段落1"/>
    <w:basedOn w:val="1"/>
    <w:qFormat/>
    <w:uiPriority w:val="0"/>
    <w:pPr>
      <w:ind w:firstLine="420" w:firstLineChars="200"/>
    </w:pPr>
    <w:rPr>
      <w:rFonts w:ascii="Calibri" w:hAnsi="Calibri"/>
      <w:kern w:val="0"/>
      <w:sz w:val="20"/>
      <w:szCs w:val="20"/>
    </w:rPr>
  </w:style>
  <w:style w:type="character" w:customStyle="1" w:styleId="28">
    <w:name w:val="批注框文本 Char"/>
    <w:basedOn w:val="17"/>
    <w:link w:val="11"/>
    <w:qFormat/>
    <w:uiPriority w:val="0"/>
    <w:rPr>
      <w:rFonts w:asciiTheme="minorHAnsi" w:hAnsiTheme="minorHAnsi" w:cstheme="minorBidi"/>
      <w:kern w:val="2"/>
      <w:sz w:val="18"/>
      <w:szCs w:val="18"/>
    </w:rPr>
  </w:style>
  <w:style w:type="paragraph" w:customStyle="1" w:styleId="29">
    <w:name w:val="Other|1"/>
    <w:basedOn w:val="1"/>
    <w:qFormat/>
    <w:uiPriority w:val="0"/>
    <w:pPr>
      <w:jc w:val="center"/>
    </w:pPr>
    <w:rPr>
      <w:rFonts w:ascii="宋体" w:hAnsi="宋体" w:cs="宋体"/>
      <w:sz w:val="14"/>
      <w:szCs w:val="14"/>
      <w:lang w:val="zh-TW" w:eastAsia="zh-TW" w:bidi="zh-TW"/>
    </w:rPr>
  </w:style>
  <w:style w:type="paragraph" w:customStyle="1" w:styleId="30">
    <w:name w:val="Char"/>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1">
    <w:name w:val="List Paragraph1"/>
    <w:basedOn w:val="1"/>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32">
    <w:name w:val="font21"/>
    <w:basedOn w:val="17"/>
    <w:qFormat/>
    <w:uiPriority w:val="0"/>
    <w:rPr>
      <w:rFonts w:ascii="宋体" w:hAnsi="宋体" w:eastAsia="宋体" w:cs="宋体"/>
      <w:color w:val="000000"/>
      <w:sz w:val="18"/>
      <w:szCs w:val="18"/>
      <w:u w:val="none"/>
    </w:rPr>
  </w:style>
  <w:style w:type="character" w:customStyle="1" w:styleId="33">
    <w:name w:val="font41"/>
    <w:basedOn w:val="17"/>
    <w:qFormat/>
    <w:uiPriority w:val="0"/>
    <w:rPr>
      <w:rFonts w:hint="default" w:ascii="Times New Roman" w:hAnsi="Times New Roman" w:cs="Times New Roman"/>
      <w:color w:val="000000"/>
      <w:sz w:val="20"/>
      <w:szCs w:val="20"/>
      <w:u w:val="none"/>
    </w:rPr>
  </w:style>
  <w:style w:type="character" w:customStyle="1" w:styleId="34">
    <w:name w:val="font51"/>
    <w:basedOn w:val="17"/>
    <w:qFormat/>
    <w:uiPriority w:val="0"/>
    <w:rPr>
      <w:rFonts w:hint="eastAsia" w:ascii="宋体" w:hAnsi="宋体" w:eastAsia="宋体" w:cs="宋体"/>
      <w:color w:val="000000"/>
      <w:sz w:val="20"/>
      <w:szCs w:val="20"/>
      <w:u w:val="none"/>
      <w:vertAlign w:val="superscript"/>
    </w:rPr>
  </w:style>
  <w:style w:type="character" w:customStyle="1" w:styleId="35">
    <w:name w:val="font11"/>
    <w:basedOn w:val="17"/>
    <w:qFormat/>
    <w:uiPriority w:val="0"/>
    <w:rPr>
      <w:rFonts w:hint="eastAsia" w:ascii="宋体" w:hAnsi="宋体" w:eastAsia="宋体" w:cs="宋体"/>
      <w:color w:val="000000"/>
      <w:sz w:val="20"/>
      <w:szCs w:val="20"/>
      <w:u w:val="none"/>
    </w:rPr>
  </w:style>
  <w:style w:type="character" w:customStyle="1" w:styleId="36">
    <w:name w:val="font61"/>
    <w:basedOn w:val="17"/>
    <w:qFormat/>
    <w:uiPriority w:val="0"/>
    <w:rPr>
      <w:rFonts w:hint="default" w:ascii="Times New Roman" w:hAnsi="Times New Roman" w:cs="Times New Roman"/>
      <w:color w:val="000000"/>
      <w:sz w:val="20"/>
      <w:szCs w:val="20"/>
      <w:u w:val="none"/>
      <w:vertAlign w:val="superscript"/>
    </w:rPr>
  </w:style>
  <w:style w:type="paragraph" w:customStyle="1" w:styleId="37">
    <w:name w:val="列出段落1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38">
    <w:name w:val="font31"/>
    <w:basedOn w:val="17"/>
    <w:qFormat/>
    <w:uiPriority w:val="0"/>
    <w:rPr>
      <w:rFonts w:hint="default" w:ascii="Arial" w:hAnsi="Arial" w:cs="Arial"/>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71</Pages>
  <Words>32313</Words>
  <Characters>34086</Characters>
  <Lines>343</Lines>
  <Paragraphs>96</Paragraphs>
  <TotalTime>6</TotalTime>
  <ScaleCrop>false</ScaleCrop>
  <LinksUpToDate>false</LinksUpToDate>
  <CharactersWithSpaces>35620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2024-07-19T07:07:00Z</cp:lastPrinted>
  <dcterms:modified xsi:type="dcterms:W3CDTF">2024-09-05T09:53:27Z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BC69E39A0EB24E83A3A545430169EC5A_13</vt:lpwstr>
  </property>
</Properties>
</file>